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F67" w:rsidRDefault="00454F67" w:rsidP="00454F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4F67" w:rsidRDefault="00454F67" w:rsidP="00454F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4F67" w:rsidRDefault="00454F67" w:rsidP="00454F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4F67" w:rsidRDefault="00454F67" w:rsidP="00454F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6DBD" w:rsidRDefault="00196DBD" w:rsidP="00454F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6DBD" w:rsidRDefault="00196DBD" w:rsidP="00454F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4F67" w:rsidRPr="00454F67" w:rsidRDefault="00454F67" w:rsidP="00454F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F67">
        <w:rPr>
          <w:rFonts w:ascii="Times New Roman" w:hAnsi="Times New Roman" w:cs="Times New Roman"/>
          <w:b/>
          <w:sz w:val="32"/>
          <w:szCs w:val="32"/>
        </w:rPr>
        <w:t>ХАРАКТЕРИСТИКА УСЛОВИЙ РЕАЛИЗАЦИИ ФАООП НОО с УО</w:t>
      </w:r>
    </w:p>
    <w:p w:rsidR="001C23B0" w:rsidRDefault="00454F67" w:rsidP="00454F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454F67">
        <w:rPr>
          <w:rFonts w:ascii="Times New Roman" w:hAnsi="Times New Roman" w:cs="Times New Roman"/>
          <w:b/>
          <w:sz w:val="28"/>
          <w:szCs w:val="28"/>
        </w:rPr>
        <w:t>осударственного бюджетного общеобразовательного учреждения «</w:t>
      </w:r>
      <w:r>
        <w:rPr>
          <w:rFonts w:ascii="Times New Roman" w:hAnsi="Times New Roman" w:cs="Times New Roman"/>
          <w:b/>
          <w:sz w:val="28"/>
          <w:szCs w:val="28"/>
        </w:rPr>
        <w:t>Нижнекамская</w:t>
      </w:r>
      <w:r w:rsidRPr="00454F67">
        <w:rPr>
          <w:rFonts w:ascii="Times New Roman" w:hAnsi="Times New Roman" w:cs="Times New Roman"/>
          <w:b/>
          <w:sz w:val="28"/>
          <w:szCs w:val="28"/>
        </w:rPr>
        <w:t xml:space="preserve"> школа №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454F67">
        <w:rPr>
          <w:rFonts w:ascii="Times New Roman" w:hAnsi="Times New Roman" w:cs="Times New Roman"/>
          <w:b/>
          <w:sz w:val="28"/>
          <w:szCs w:val="28"/>
        </w:rPr>
        <w:t xml:space="preserve"> для детей с ограниченными возможностями здоровья»</w:t>
      </w:r>
    </w:p>
    <w:p w:rsidR="00454F67" w:rsidRDefault="00454F67" w:rsidP="00454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F67" w:rsidRDefault="00454F67" w:rsidP="00454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F67" w:rsidRDefault="00454F67" w:rsidP="00454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F67" w:rsidRDefault="00454F67" w:rsidP="00454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F67" w:rsidRDefault="00454F67" w:rsidP="00454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F67" w:rsidRDefault="00454F67" w:rsidP="00454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F67" w:rsidRDefault="00454F67" w:rsidP="00454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F67" w:rsidRDefault="00454F67" w:rsidP="00454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F67" w:rsidRPr="00454F67" w:rsidRDefault="00454F67" w:rsidP="00454F67">
      <w:pPr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454F67">
        <w:rPr>
          <w:rFonts w:ascii="Times New Roman" w:hAnsi="Times New Roman" w:cs="Times New Roman"/>
          <w:sz w:val="24"/>
          <w:szCs w:val="24"/>
        </w:rPr>
        <w:t>Обсужден на заседании педагогического совета школы Протокол № 1 от «2</w:t>
      </w:r>
      <w:r w:rsidRPr="00454F67">
        <w:rPr>
          <w:rFonts w:ascii="Times New Roman" w:hAnsi="Times New Roman" w:cs="Times New Roman"/>
          <w:sz w:val="24"/>
          <w:szCs w:val="24"/>
        </w:rPr>
        <w:t>9</w:t>
      </w:r>
      <w:r w:rsidRPr="00454F67">
        <w:rPr>
          <w:rFonts w:ascii="Times New Roman" w:hAnsi="Times New Roman" w:cs="Times New Roman"/>
          <w:sz w:val="24"/>
          <w:szCs w:val="24"/>
        </w:rPr>
        <w:t>» августа 202</w:t>
      </w:r>
      <w:r w:rsidRPr="00454F67">
        <w:rPr>
          <w:rFonts w:ascii="Times New Roman" w:hAnsi="Times New Roman" w:cs="Times New Roman"/>
          <w:sz w:val="24"/>
          <w:szCs w:val="24"/>
        </w:rPr>
        <w:t>3</w:t>
      </w:r>
      <w:r w:rsidRPr="00454F67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454F67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454F67">
        <w:rPr>
          <w:rFonts w:ascii="Times New Roman" w:hAnsi="Times New Roman" w:cs="Times New Roman"/>
          <w:sz w:val="24"/>
          <w:szCs w:val="24"/>
        </w:rPr>
        <w:t xml:space="preserve"> в действие приказом №</w:t>
      </w:r>
      <w:r w:rsidRPr="00454F67">
        <w:rPr>
          <w:rFonts w:ascii="Times New Roman" w:hAnsi="Times New Roman" w:cs="Times New Roman"/>
          <w:sz w:val="24"/>
          <w:szCs w:val="24"/>
        </w:rPr>
        <w:t>108</w:t>
      </w:r>
      <w:r w:rsidRPr="00454F67">
        <w:rPr>
          <w:rFonts w:ascii="Times New Roman" w:hAnsi="Times New Roman" w:cs="Times New Roman"/>
          <w:sz w:val="24"/>
          <w:szCs w:val="24"/>
        </w:rPr>
        <w:t xml:space="preserve"> от «</w:t>
      </w:r>
      <w:r w:rsidRPr="00454F67">
        <w:rPr>
          <w:rFonts w:ascii="Times New Roman" w:hAnsi="Times New Roman" w:cs="Times New Roman"/>
          <w:sz w:val="24"/>
          <w:szCs w:val="24"/>
        </w:rPr>
        <w:t>3</w:t>
      </w:r>
      <w:r w:rsidRPr="00454F67">
        <w:rPr>
          <w:rFonts w:ascii="Times New Roman" w:hAnsi="Times New Roman" w:cs="Times New Roman"/>
          <w:sz w:val="24"/>
          <w:szCs w:val="24"/>
        </w:rPr>
        <w:t xml:space="preserve">1» </w:t>
      </w:r>
      <w:r w:rsidRPr="00454F67">
        <w:rPr>
          <w:rFonts w:ascii="Times New Roman" w:hAnsi="Times New Roman" w:cs="Times New Roman"/>
          <w:sz w:val="24"/>
          <w:szCs w:val="24"/>
        </w:rPr>
        <w:t>августа</w:t>
      </w:r>
      <w:r w:rsidRPr="00454F67">
        <w:rPr>
          <w:rFonts w:ascii="Times New Roman" w:hAnsi="Times New Roman" w:cs="Times New Roman"/>
          <w:sz w:val="24"/>
          <w:szCs w:val="24"/>
        </w:rPr>
        <w:t xml:space="preserve"> 2023г. </w:t>
      </w:r>
    </w:p>
    <w:p w:rsidR="00454F67" w:rsidRDefault="00454F67" w:rsidP="00454F67">
      <w:pPr>
        <w:ind w:left="6237"/>
        <w:jc w:val="both"/>
      </w:pPr>
    </w:p>
    <w:p w:rsidR="00454F67" w:rsidRDefault="00454F67" w:rsidP="00454F67">
      <w:pPr>
        <w:ind w:left="6237"/>
        <w:jc w:val="both"/>
      </w:pPr>
    </w:p>
    <w:p w:rsidR="00454F67" w:rsidRDefault="00454F67" w:rsidP="00454F67">
      <w:pPr>
        <w:jc w:val="center"/>
        <w:rPr>
          <w:rFonts w:ascii="Times New Roman" w:hAnsi="Times New Roman" w:cs="Times New Roman"/>
        </w:rPr>
      </w:pPr>
      <w:r w:rsidRPr="00454F67">
        <w:rPr>
          <w:rFonts w:ascii="Times New Roman" w:hAnsi="Times New Roman" w:cs="Times New Roman"/>
        </w:rPr>
        <w:t>Нижнекамск</w:t>
      </w:r>
      <w:r w:rsidRPr="00454F67">
        <w:rPr>
          <w:rFonts w:ascii="Times New Roman" w:hAnsi="Times New Roman" w:cs="Times New Roman"/>
        </w:rPr>
        <w:t>, 2023</w:t>
      </w:r>
    </w:p>
    <w:p w:rsidR="00454F67" w:rsidRDefault="00454F67" w:rsidP="00454F67">
      <w:pPr>
        <w:jc w:val="center"/>
        <w:rPr>
          <w:rFonts w:ascii="Times New Roman" w:hAnsi="Times New Roman" w:cs="Times New Roman"/>
        </w:rPr>
      </w:pPr>
    </w:p>
    <w:p w:rsidR="00454F67" w:rsidRPr="00454F67" w:rsidRDefault="00454F67" w:rsidP="00454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54F67">
        <w:rPr>
          <w:rFonts w:ascii="Times New Roman" w:hAnsi="Times New Roman" w:cs="Times New Roman"/>
          <w:b/>
          <w:sz w:val="24"/>
          <w:szCs w:val="24"/>
        </w:rPr>
        <w:lastRenderedPageBreak/>
        <w:t>СИСТЕМА УСЛОВИЙ РЕАЛИЗАЦИИ ПРОГРАММЫ НАЧАЛЬНОГО ОБЩЕГО ОБРАЗОВАНИЯ</w:t>
      </w:r>
    </w:p>
    <w:p w:rsidR="00454F67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F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4F67">
        <w:rPr>
          <w:rFonts w:ascii="Times New Roman" w:hAnsi="Times New Roman" w:cs="Times New Roman"/>
          <w:sz w:val="24"/>
          <w:szCs w:val="24"/>
        </w:rPr>
        <w:t>Система условий реализации программы начального общего образования, созданная в ГБОУ «</w:t>
      </w:r>
      <w:r>
        <w:rPr>
          <w:rFonts w:ascii="Times New Roman" w:hAnsi="Times New Roman" w:cs="Times New Roman"/>
          <w:sz w:val="24"/>
          <w:szCs w:val="24"/>
        </w:rPr>
        <w:t xml:space="preserve">Нижнекамская </w:t>
      </w:r>
      <w:r w:rsidRPr="00454F67">
        <w:rPr>
          <w:rFonts w:ascii="Times New Roman" w:hAnsi="Times New Roman" w:cs="Times New Roman"/>
          <w:sz w:val="24"/>
          <w:szCs w:val="24"/>
        </w:rPr>
        <w:t xml:space="preserve"> школа №1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54F67">
        <w:rPr>
          <w:rFonts w:ascii="Times New Roman" w:hAnsi="Times New Roman" w:cs="Times New Roman"/>
          <w:sz w:val="24"/>
          <w:szCs w:val="24"/>
        </w:rPr>
        <w:t>» (далее – Школа), направлена на: достижение обучающимися планируемых результатов освоения адаптированной программы начального общего образования для детей с интеллектуальными нарушениями; развитие личности, её способностей, удовлетворение образовательных потребностей и интересов, самореализацию обучающихся, через организацию урочной и внеурочной деятельности, использование возможностей организаций дополнительного образования и социальных партнёров;</w:t>
      </w:r>
      <w:proofErr w:type="gramEnd"/>
      <w:r w:rsidRPr="00454F67">
        <w:rPr>
          <w:rFonts w:ascii="Times New Roman" w:hAnsi="Times New Roman" w:cs="Times New Roman"/>
          <w:sz w:val="24"/>
          <w:szCs w:val="24"/>
        </w:rPr>
        <w:t xml:space="preserve"> 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профессий; формирование социокультурных и </w:t>
      </w:r>
      <w:proofErr w:type="spellStart"/>
      <w:r w:rsidRPr="00454F67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454F67">
        <w:rPr>
          <w:rFonts w:ascii="Times New Roman" w:hAnsi="Times New Roman" w:cs="Times New Roman"/>
          <w:sz w:val="24"/>
          <w:szCs w:val="24"/>
        </w:rPr>
        <w:t xml:space="preserve"> ценностей обучающихся, основ их гражданственности, российской гражданской идентичности; 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 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реализации, учитывающих особенности развития и возможности обучающихся; </w:t>
      </w:r>
      <w:proofErr w:type="gramStart"/>
      <w:r w:rsidRPr="00454F67">
        <w:rPr>
          <w:rFonts w:ascii="Times New Roman" w:hAnsi="Times New Roman" w:cs="Times New Roman"/>
          <w:sz w:val="24"/>
          <w:szCs w:val="24"/>
        </w:rPr>
        <w:t xml:space="preserve">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педагогических работников; формирование у обучающихся первичного опыта самостоятельной образовательной, общественной, </w:t>
      </w:r>
      <w:proofErr w:type="spellStart"/>
      <w:r w:rsidRPr="00454F67">
        <w:rPr>
          <w:rFonts w:ascii="Times New Roman" w:hAnsi="Times New Roman" w:cs="Times New Roman"/>
          <w:sz w:val="24"/>
          <w:szCs w:val="24"/>
        </w:rPr>
        <w:t>спортивнооздоровительной</w:t>
      </w:r>
      <w:proofErr w:type="spellEnd"/>
      <w:r w:rsidRPr="00454F67">
        <w:rPr>
          <w:rFonts w:ascii="Times New Roman" w:hAnsi="Times New Roman" w:cs="Times New Roman"/>
          <w:sz w:val="24"/>
          <w:szCs w:val="24"/>
        </w:rPr>
        <w:t xml:space="preserve"> и творческой деятельности; формирование у обучающихся экологической грамотности, навыков здорового и безопасного для человека и окружающей его среды образа жизни;</w:t>
      </w:r>
      <w:proofErr w:type="gramEnd"/>
      <w:r w:rsidRPr="00454F67">
        <w:rPr>
          <w:rFonts w:ascii="Times New Roman" w:hAnsi="Times New Roman" w:cs="Times New Roman"/>
          <w:sz w:val="24"/>
          <w:szCs w:val="24"/>
        </w:rPr>
        <w:t xml:space="preserve"> использование в образовательной деятельности современных образовательных технологий, </w:t>
      </w:r>
      <w:proofErr w:type="gramStart"/>
      <w:r w:rsidRPr="00454F67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454F67">
        <w:rPr>
          <w:rFonts w:ascii="Times New Roman" w:hAnsi="Times New Roman" w:cs="Times New Roman"/>
          <w:sz w:val="24"/>
          <w:szCs w:val="24"/>
        </w:rPr>
        <w:t xml:space="preserve"> в том числе на воспитание обучающихся и развитие различных форм наставничества; обновление содержания программы начального общего образования, методик и технологий её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учётом национальных и культурных особенностей субъекта Российской Федерации; 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 эффективное управление организацией с использованием ИКТ, современных механизмов финансирования реализации программ начального общего образования. </w:t>
      </w:r>
    </w:p>
    <w:p w:rsidR="00454F67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4F67" w:rsidRPr="00454F67" w:rsidRDefault="00454F67" w:rsidP="00454F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F67">
        <w:rPr>
          <w:rFonts w:ascii="Times New Roman" w:hAnsi="Times New Roman" w:cs="Times New Roman"/>
          <w:b/>
          <w:sz w:val="24"/>
          <w:szCs w:val="24"/>
        </w:rPr>
        <w:t>КАДРОВЫЕ УСЛОВИЯ РЕАЛИЗАЦИИ ПРОГРАММЫ НАЧАЛЬНОГО ОБЩЕГО ОБРАЗОВАНИЯ</w:t>
      </w:r>
    </w:p>
    <w:p w:rsidR="00454F67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F67">
        <w:rPr>
          <w:rFonts w:ascii="Times New Roman" w:hAnsi="Times New Roman" w:cs="Times New Roman"/>
          <w:sz w:val="24"/>
          <w:szCs w:val="24"/>
        </w:rPr>
        <w:t xml:space="preserve">Для реализации адаптированной программы начального общего образования для детей с интеллектуальными нарушениями Школа укомплектована кадрами, имеющими необходимую квалификацию для решения задач, связанных с достижением целей и задач образовательной деятельности. Обеспеченность кадровыми условиями включает в себя: укомплектованность Школой педагогическими, руководящими и иными работниками; уровень квалификации педагогических и иных работников Школы, участвующих в реализации адаптированной основной образовательной программы и создании условий для её разработки и реализации; непрерывность профессионального развития </w:t>
      </w:r>
      <w:r w:rsidRPr="00454F67">
        <w:rPr>
          <w:rFonts w:ascii="Times New Roman" w:hAnsi="Times New Roman" w:cs="Times New Roman"/>
          <w:sz w:val="24"/>
          <w:szCs w:val="24"/>
        </w:rPr>
        <w:lastRenderedPageBreak/>
        <w:t>педагогических работников образовательной организации, реализующей адаптированную образовательную программу начального общего образования.</w:t>
      </w:r>
    </w:p>
    <w:p w:rsidR="00202D04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F67">
        <w:rPr>
          <w:rFonts w:ascii="Times New Roman" w:hAnsi="Times New Roman" w:cs="Times New Roman"/>
          <w:sz w:val="24"/>
          <w:szCs w:val="24"/>
        </w:rPr>
        <w:t xml:space="preserve">Укомплектованность Школы педагогическими, руководящими и иными работниками характеризируется замещением 100% вакансий, имеющихся в соответствии с утверждённым штатным расписанием. </w:t>
      </w:r>
    </w:p>
    <w:p w:rsidR="00202D04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F67">
        <w:rPr>
          <w:rFonts w:ascii="Times New Roman" w:hAnsi="Times New Roman" w:cs="Times New Roman"/>
          <w:sz w:val="24"/>
          <w:szCs w:val="24"/>
        </w:rPr>
        <w:t>Уровень квалификации педагогических и иных работников Школы, участвующих в реализации адаптированной основной образовательной программы и создании условий для её разработки и реализации, характеризуется наличием документов о присвоении квалификации, соответствующей должностным обязанностям работника.</w:t>
      </w:r>
    </w:p>
    <w:p w:rsidR="00202D04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F67">
        <w:rPr>
          <w:rFonts w:ascii="Times New Roman" w:hAnsi="Times New Roman" w:cs="Times New Roman"/>
          <w:sz w:val="24"/>
          <w:szCs w:val="24"/>
        </w:rPr>
        <w:t xml:space="preserve"> 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Школы, служат квалификационные характеристики, указанные в квалификационных справочниках, и (или) профессиональных стандартах. </w:t>
      </w:r>
    </w:p>
    <w:p w:rsidR="00202D04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F67">
        <w:rPr>
          <w:rFonts w:ascii="Times New Roman" w:hAnsi="Times New Roman" w:cs="Times New Roman"/>
          <w:sz w:val="24"/>
          <w:szCs w:val="24"/>
        </w:rPr>
        <w:t xml:space="preserve">В основу должностных обязанностей положены представленные в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 обобщённые трудовые функции, которые могут быть поручены работнику, занимающему данную должность. </w:t>
      </w:r>
    </w:p>
    <w:p w:rsidR="00202D04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F67">
        <w:rPr>
          <w:rFonts w:ascii="Times New Roman" w:hAnsi="Times New Roman" w:cs="Times New Roman"/>
          <w:sz w:val="24"/>
          <w:szCs w:val="24"/>
        </w:rPr>
        <w:t>Уровень квалификации педагогических и иных работников Школы, участвующих в реализации основной образовательной программы и создании условий для её разработки и реализации, характеризуется также результатами аттестации – квалификационными категориями.</w:t>
      </w:r>
    </w:p>
    <w:p w:rsidR="00202D04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F67">
        <w:rPr>
          <w:rFonts w:ascii="Times New Roman" w:hAnsi="Times New Roman" w:cs="Times New Roman"/>
          <w:sz w:val="24"/>
          <w:szCs w:val="24"/>
        </w:rPr>
        <w:t xml:space="preserve"> 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учётом желания педагогических работников в целях установления квалификационной категории.</w:t>
      </w:r>
    </w:p>
    <w:p w:rsidR="00202D04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F67">
        <w:rPr>
          <w:rFonts w:ascii="Times New Roman" w:hAnsi="Times New Roman" w:cs="Times New Roman"/>
          <w:sz w:val="24"/>
          <w:szCs w:val="24"/>
        </w:rPr>
        <w:t xml:space="preserve">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комиссиями, самостоятельно формируемыми образовательной организацией. 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 </w:t>
      </w:r>
      <w:r w:rsidR="00202D0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454F67" w:rsidRDefault="00454F6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F67">
        <w:rPr>
          <w:rFonts w:ascii="Times New Roman" w:hAnsi="Times New Roman" w:cs="Times New Roman"/>
          <w:sz w:val="24"/>
          <w:szCs w:val="24"/>
        </w:rPr>
        <w:t>Информация об уровне квалификации педагогических и иных работников, участвующих в реализации настоящей основной образовательной программы и создании условий для её разработки и реализации:</w:t>
      </w:r>
    </w:p>
    <w:p w:rsidR="00CF3BE6" w:rsidRDefault="00CF3BE6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418"/>
        <w:gridCol w:w="1275"/>
        <w:gridCol w:w="1276"/>
        <w:gridCol w:w="2126"/>
      </w:tblGrid>
      <w:tr w:rsidR="00CF3BE6" w:rsidRPr="008D3F13" w:rsidTr="004A43C7">
        <w:tc>
          <w:tcPr>
            <w:tcW w:w="1668" w:type="dxa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13">
              <w:rPr>
                <w:rFonts w:ascii="Times New Roman" w:hAnsi="Times New Roman" w:cs="Times New Roman"/>
                <w:sz w:val="24"/>
                <w:szCs w:val="24"/>
              </w:rPr>
              <w:t>Категория работников</w:t>
            </w:r>
          </w:p>
        </w:tc>
        <w:tc>
          <w:tcPr>
            <w:tcW w:w="1984" w:type="dxa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13">
              <w:rPr>
                <w:rFonts w:ascii="Times New Roman" w:hAnsi="Times New Roman" w:cs="Times New Roman"/>
                <w:sz w:val="24"/>
                <w:szCs w:val="24"/>
              </w:rPr>
              <w:t>Подтверждение уровня квалификации документами об образовании (профессиональной переподготовке</w:t>
            </w:r>
            <w:proofErr w:type="gramStart"/>
            <w:r w:rsidRPr="008D3F13">
              <w:rPr>
                <w:rFonts w:ascii="Times New Roman" w:hAnsi="Times New Roman" w:cs="Times New Roman"/>
                <w:sz w:val="24"/>
                <w:szCs w:val="24"/>
              </w:rPr>
              <w:t>) (%)</w:t>
            </w:r>
            <w:proofErr w:type="gramEnd"/>
          </w:p>
        </w:tc>
        <w:tc>
          <w:tcPr>
            <w:tcW w:w="3969" w:type="dxa"/>
            <w:gridSpan w:val="3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13">
              <w:rPr>
                <w:rFonts w:ascii="Times New Roman" w:hAnsi="Times New Roman" w:cs="Times New Roman"/>
                <w:sz w:val="24"/>
                <w:szCs w:val="24"/>
              </w:rPr>
              <w:t>Подтверждение уровня квалификации результатами аттестации</w:t>
            </w:r>
          </w:p>
        </w:tc>
        <w:tc>
          <w:tcPr>
            <w:tcW w:w="2126" w:type="dxa"/>
            <w:vMerge w:val="restart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имеют категории</w:t>
            </w:r>
          </w:p>
        </w:tc>
      </w:tr>
      <w:tr w:rsidR="00CF3BE6" w:rsidRPr="008D3F13" w:rsidTr="004A43C7">
        <w:tc>
          <w:tcPr>
            <w:tcW w:w="1668" w:type="dxa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13">
              <w:rPr>
                <w:rFonts w:ascii="Times New Roman" w:hAnsi="Times New Roman" w:cs="Times New Roman"/>
                <w:sz w:val="24"/>
                <w:szCs w:val="24"/>
              </w:rPr>
              <w:t>на соответствие занимаемой должности</w:t>
            </w:r>
            <w:proofErr w:type="gramStart"/>
            <w:r w:rsidRPr="008D3F1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551" w:type="dxa"/>
            <w:gridSpan w:val="2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13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  <w:proofErr w:type="gramStart"/>
            <w:r w:rsidRPr="008D3F1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26" w:type="dxa"/>
            <w:vMerge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BE6" w:rsidRPr="008D3F13" w:rsidTr="00CF3BE6">
        <w:tc>
          <w:tcPr>
            <w:tcW w:w="5070" w:type="dxa"/>
            <w:gridSpan w:val="3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3B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высшая</w:t>
            </w:r>
            <w:proofErr w:type="gramEnd"/>
            <w:r w:rsidRPr="00CF3B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кв. кат.</w:t>
            </w:r>
          </w:p>
        </w:tc>
        <w:tc>
          <w:tcPr>
            <w:tcW w:w="1276" w:type="dxa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первая кв. кат.</w:t>
            </w:r>
          </w:p>
        </w:tc>
        <w:tc>
          <w:tcPr>
            <w:tcW w:w="2126" w:type="dxa"/>
          </w:tcPr>
          <w:p w:rsidR="00CF3BE6" w:rsidRPr="00CF3BE6" w:rsidRDefault="00CF3BE6" w:rsidP="00454F6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BE6" w:rsidRPr="008D3F13" w:rsidTr="004A43C7">
        <w:tc>
          <w:tcPr>
            <w:tcW w:w="1668" w:type="dxa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13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84" w:type="dxa"/>
          </w:tcPr>
          <w:p w:rsidR="00CF3BE6" w:rsidRPr="008D3F13" w:rsidRDefault="00CF3BE6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F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CF3BE6" w:rsidRPr="008D3F13" w:rsidRDefault="00FA6832" w:rsidP="00CF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F3BE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CF3BE6" w:rsidRPr="008D3F13" w:rsidRDefault="00FA6832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276" w:type="dxa"/>
          </w:tcPr>
          <w:p w:rsidR="00CF3BE6" w:rsidRPr="008D3F13" w:rsidRDefault="00FA6832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A43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F3BE6" w:rsidRPr="00CF3BE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CF3BE6" w:rsidRPr="00CF3BE6" w:rsidRDefault="00CF3BE6" w:rsidP="00FA68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B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A68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F3BE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F3BE6" w:rsidRPr="008D3F13" w:rsidTr="004A43C7">
        <w:tc>
          <w:tcPr>
            <w:tcW w:w="1668" w:type="dxa"/>
          </w:tcPr>
          <w:p w:rsidR="00CF3BE6" w:rsidRPr="008D3F13" w:rsidRDefault="00CF3BE6" w:rsidP="0045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13">
              <w:rPr>
                <w:rFonts w:ascii="Times New Roman" w:hAnsi="Times New Roman" w:cs="Times New Roman"/>
                <w:sz w:val="24"/>
                <w:szCs w:val="24"/>
              </w:rPr>
              <w:t>Руководящие работники</w:t>
            </w:r>
          </w:p>
        </w:tc>
        <w:tc>
          <w:tcPr>
            <w:tcW w:w="1984" w:type="dxa"/>
          </w:tcPr>
          <w:p w:rsidR="00CF3BE6" w:rsidRPr="008D3F13" w:rsidRDefault="00CF3BE6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F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CF3BE6" w:rsidRPr="008D3F13" w:rsidRDefault="00FA6832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CF3BE6" w:rsidRPr="008D3F13" w:rsidRDefault="00FA6832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CF3BE6" w:rsidRPr="008D3F13" w:rsidRDefault="00FA6832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F3BE6" w:rsidRPr="008D3F13" w:rsidRDefault="00FA6832" w:rsidP="00FA6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02D04" w:rsidRDefault="00202D04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43C7" w:rsidRDefault="00B934FF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4FF">
        <w:rPr>
          <w:rFonts w:ascii="Times New Roman" w:hAnsi="Times New Roman" w:cs="Times New Roman"/>
          <w:sz w:val="24"/>
          <w:szCs w:val="24"/>
        </w:rPr>
        <w:t xml:space="preserve">Кроме того, Школа укомплектована вспомогательным персоналом, обеспечивающим создание и сохранение условий материально-технических и </w:t>
      </w:r>
      <w:proofErr w:type="spellStart"/>
      <w:r w:rsidRPr="00B934FF">
        <w:rPr>
          <w:rFonts w:ascii="Times New Roman" w:hAnsi="Times New Roman" w:cs="Times New Roman"/>
          <w:sz w:val="24"/>
          <w:szCs w:val="24"/>
        </w:rPr>
        <w:t>информационнометодических</w:t>
      </w:r>
      <w:proofErr w:type="spellEnd"/>
      <w:r w:rsidRPr="00B934FF">
        <w:rPr>
          <w:rFonts w:ascii="Times New Roman" w:hAnsi="Times New Roman" w:cs="Times New Roman"/>
          <w:sz w:val="24"/>
          <w:szCs w:val="24"/>
        </w:rPr>
        <w:t xml:space="preserve"> условий реализации основной образовательной программы.</w:t>
      </w:r>
    </w:p>
    <w:p w:rsidR="002A7627" w:rsidRDefault="002A762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A7627" w:rsidRPr="002A7627" w:rsidRDefault="002A762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7627">
        <w:rPr>
          <w:rFonts w:ascii="Times New Roman" w:hAnsi="Times New Roman" w:cs="Times New Roman"/>
          <w:i/>
          <w:sz w:val="24"/>
          <w:szCs w:val="24"/>
        </w:rPr>
        <w:t>Профессиональное развитие и повышение квалификации педагогических работников.</w:t>
      </w:r>
    </w:p>
    <w:p w:rsidR="002A7627" w:rsidRDefault="002A762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627">
        <w:rPr>
          <w:rFonts w:ascii="Times New Roman" w:hAnsi="Times New Roman" w:cs="Times New Roman"/>
          <w:sz w:val="24"/>
          <w:szCs w:val="24"/>
        </w:rPr>
        <w:t xml:space="preserve">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целом. Непрерывность профессионального развития педагогических и иных работников Школы, участвующих в разработке и реализации основной образовательной программы начального общего образования, характеризуется долей работников, повышающих квалификацию не реже 1 раза в 3 года.</w:t>
      </w:r>
    </w:p>
    <w:p w:rsidR="002A7627" w:rsidRDefault="002A7627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627">
        <w:rPr>
          <w:rFonts w:ascii="Times New Roman" w:hAnsi="Times New Roman" w:cs="Times New Roman"/>
          <w:sz w:val="24"/>
          <w:szCs w:val="24"/>
        </w:rPr>
        <w:t>При этом могут быть использованы различные образовательные организации, имеющие соответствующую лицензию. В ходе реализации адаптированной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2A7627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>Ожидаемый результат повышения квалификации – профессиональная готовность работников образования к реализации ФГОС начального общего образования: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35E1C">
        <w:rPr>
          <w:rFonts w:ascii="Times New Roman" w:hAnsi="Times New Roman" w:cs="Times New Roman"/>
          <w:sz w:val="24"/>
          <w:szCs w:val="24"/>
        </w:rPr>
        <w:t xml:space="preserve">обеспечение оптимального вхождения работников образования в систему ценностей современного образования;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35E1C">
        <w:rPr>
          <w:rFonts w:ascii="Times New Roman" w:hAnsi="Times New Roman" w:cs="Times New Roman"/>
          <w:sz w:val="24"/>
          <w:szCs w:val="24"/>
        </w:rPr>
        <w:t>освоение системы требований к структуре адаптированной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35E1C">
        <w:rPr>
          <w:rFonts w:ascii="Times New Roman" w:hAnsi="Times New Roman" w:cs="Times New Roman"/>
          <w:sz w:val="24"/>
          <w:szCs w:val="24"/>
        </w:rPr>
        <w:t xml:space="preserve"> овладение учебно-методическими и </w:t>
      </w:r>
      <w:proofErr w:type="spellStart"/>
      <w:r w:rsidRPr="00535E1C">
        <w:rPr>
          <w:rFonts w:ascii="Times New Roman" w:hAnsi="Times New Roman" w:cs="Times New Roman"/>
          <w:sz w:val="24"/>
          <w:szCs w:val="24"/>
        </w:rPr>
        <w:t>информационнометодическими</w:t>
      </w:r>
      <w:proofErr w:type="spellEnd"/>
      <w:r w:rsidRPr="00535E1C">
        <w:rPr>
          <w:rFonts w:ascii="Times New Roman" w:hAnsi="Times New Roman" w:cs="Times New Roman"/>
          <w:sz w:val="24"/>
          <w:szCs w:val="24"/>
        </w:rPr>
        <w:t xml:space="preserve"> ресурсами, необходимыми для успешного решения задач ФГОС начального общего образования с УО.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Одним из важнейших механизмов обеспечения необходимого квалификационного уровня педагогических работников, участвующих в разработке и реализации адаптированной основной образовательной программы начального общего образования, является система методической работы, обеспечивающая сопровождение деятельности педагогов на всех этапах реализации требований ФГОС начального общего образования с УО. Актуальные вопросы реализации адаптированной программы начального общего образования рассматриваются методическими объединениями, действующими в образовательной организации, а также методическими и учебно-методическими объединениями в сфере общего образования, действующими на муниципальном и региональном уровнях. Педагогическими работниками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E1C">
        <w:rPr>
          <w:rFonts w:ascii="Times New Roman" w:hAnsi="Times New Roman" w:cs="Times New Roman"/>
          <w:sz w:val="24"/>
          <w:szCs w:val="24"/>
        </w:rPr>
        <w:t xml:space="preserve">Школы системно </w:t>
      </w:r>
      <w:r w:rsidRPr="00535E1C">
        <w:rPr>
          <w:rFonts w:ascii="Times New Roman" w:hAnsi="Times New Roman" w:cs="Times New Roman"/>
          <w:sz w:val="24"/>
          <w:szCs w:val="24"/>
        </w:rPr>
        <w:lastRenderedPageBreak/>
        <w:t>разрабатываются методические темы, отражающие их непрерывное профессиональное развитие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E1C">
        <w:rPr>
          <w:rFonts w:ascii="Times New Roman" w:hAnsi="Times New Roman" w:cs="Times New Roman"/>
          <w:i/>
          <w:sz w:val="24"/>
          <w:szCs w:val="24"/>
        </w:rPr>
        <w:t>Отчёт о методических темах, обеспечивающих необходимый уровень качества как учебной и методической документации, так и деятельности по реализации адаптированной основной образовательной программы начального общего образования ежегодно оформляется Приложением №1 к ФОП НОО ГБОУ “</w:t>
      </w:r>
      <w:r>
        <w:rPr>
          <w:rFonts w:ascii="Times New Roman" w:hAnsi="Times New Roman" w:cs="Times New Roman"/>
          <w:i/>
          <w:sz w:val="24"/>
          <w:szCs w:val="24"/>
        </w:rPr>
        <w:t xml:space="preserve">Нижнекамская школа </w:t>
      </w:r>
      <w:r w:rsidRPr="00535E1C">
        <w:rPr>
          <w:rFonts w:ascii="Times New Roman" w:hAnsi="Times New Roman" w:cs="Times New Roman"/>
          <w:i/>
          <w:sz w:val="24"/>
          <w:szCs w:val="24"/>
        </w:rPr>
        <w:t xml:space="preserve"> №1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Pr="00535E1C">
        <w:rPr>
          <w:rFonts w:ascii="Times New Roman" w:hAnsi="Times New Roman" w:cs="Times New Roman"/>
          <w:i/>
          <w:sz w:val="24"/>
          <w:szCs w:val="24"/>
        </w:rPr>
        <w:t>”.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35E1C" w:rsidRDefault="00535E1C" w:rsidP="00535E1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E1C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E1C">
        <w:rPr>
          <w:rFonts w:ascii="Times New Roman" w:hAnsi="Times New Roman" w:cs="Times New Roman"/>
          <w:b/>
          <w:sz w:val="28"/>
          <w:szCs w:val="28"/>
        </w:rPr>
        <w:t xml:space="preserve">УСЛОВИЯ </w:t>
      </w:r>
    </w:p>
    <w:p w:rsidR="00535E1C" w:rsidRPr="00535E1C" w:rsidRDefault="00535E1C" w:rsidP="00535E1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E1C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E1C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E1C">
        <w:rPr>
          <w:rFonts w:ascii="Times New Roman" w:hAnsi="Times New Roman" w:cs="Times New Roman"/>
          <w:b/>
          <w:sz w:val="28"/>
          <w:szCs w:val="28"/>
        </w:rPr>
        <w:t>НАЧАЛЬНОГО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E1C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535E1C" w:rsidRDefault="00535E1C" w:rsidP="00454F67">
      <w:pPr>
        <w:spacing w:after="0" w:line="240" w:lineRule="auto"/>
        <w:ind w:firstLine="708"/>
        <w:jc w:val="both"/>
      </w:pP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>Психолого-педагогические условия, созданные в Школе, обеспечивают исполнение требований ФГОС НОО с УО к психолого-педагогическим условиям реализации адаптированной основной образовательной программы начального общего образования, в частности: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1) обеспечивают преемственность содержания и форм организации образовательной деятельности при реализации образовательных программ начального, основного общего образования;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2) способствуют социально-психологической адаптации обучающихся к условиям Школы с учётом специфики их возрастного психофизиологического развития, включая особенности адаптации к социальной среде;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3) способствуют формированию и развитию психолого-педагогической компетентности работников Школы и родителей (законных представителей) несовершеннолетних обучающихся;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4) обеспечивают профилактику формирования у обучающихся </w:t>
      </w:r>
      <w:proofErr w:type="spellStart"/>
      <w:r w:rsidRPr="00535E1C">
        <w:rPr>
          <w:rFonts w:ascii="Times New Roman" w:hAnsi="Times New Roman" w:cs="Times New Roman"/>
          <w:sz w:val="24"/>
          <w:szCs w:val="24"/>
        </w:rPr>
        <w:t>девиантных</w:t>
      </w:r>
      <w:proofErr w:type="spellEnd"/>
      <w:r w:rsidRPr="00535E1C">
        <w:rPr>
          <w:rFonts w:ascii="Times New Roman" w:hAnsi="Times New Roman" w:cs="Times New Roman"/>
          <w:sz w:val="24"/>
          <w:szCs w:val="24"/>
        </w:rPr>
        <w:t xml:space="preserve"> форм поведения, агрессии и повышенной тревожности.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В Школе психолого-педагогическое сопровождение реализации программы начального общего образования осуществляется педагогом-психологом. В процессе реализации АООП НОО с УО Школой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35E1C">
        <w:rPr>
          <w:rFonts w:ascii="Times New Roman" w:hAnsi="Times New Roman" w:cs="Times New Roman"/>
          <w:sz w:val="24"/>
          <w:szCs w:val="24"/>
        </w:rPr>
        <w:t xml:space="preserve"> формирование и развитие психолого-педагогической компетентности всех участников образовательных отношений;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35E1C">
        <w:rPr>
          <w:rFonts w:ascii="Times New Roman" w:hAnsi="Times New Roman" w:cs="Times New Roman"/>
          <w:sz w:val="24"/>
          <w:szCs w:val="24"/>
        </w:rPr>
        <w:t>сохранение и укрепление психологического благополучия и психического здоровья обучающихся; поддержка и сопровождение детско-родительских отношений; формирование ценности здоровья и безопасного образа жизни;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35E1C">
        <w:rPr>
          <w:rFonts w:ascii="Times New Roman" w:hAnsi="Times New Roman" w:cs="Times New Roman"/>
          <w:sz w:val="24"/>
          <w:szCs w:val="24"/>
        </w:rPr>
        <w:t xml:space="preserve"> дифференциация и индивидуализация обучения и воспитания с учётом особенностей когнитивного и эмоционального развития обучающихся;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35E1C">
        <w:rPr>
          <w:rFonts w:ascii="Times New Roman" w:hAnsi="Times New Roman" w:cs="Times New Roman"/>
          <w:sz w:val="24"/>
          <w:szCs w:val="24"/>
        </w:rPr>
        <w:t xml:space="preserve">мониторинг возможностей и способностей обучающихся, создание условий для последующего профессионального самоопределения;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35E1C">
        <w:rPr>
          <w:rFonts w:ascii="Times New Roman" w:hAnsi="Times New Roman" w:cs="Times New Roman"/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35E1C">
        <w:rPr>
          <w:rFonts w:ascii="Times New Roman" w:hAnsi="Times New Roman" w:cs="Times New Roman"/>
          <w:sz w:val="24"/>
          <w:szCs w:val="24"/>
        </w:rPr>
        <w:t xml:space="preserve"> формирование психологической культуры поведения в информационной среде; развитие психологической культуры в области использования ИКТ.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В процессе реализации АООП НОО осуществляется индивидуальное </w:t>
      </w:r>
      <w:proofErr w:type="spellStart"/>
      <w:r w:rsidRPr="00535E1C">
        <w:rPr>
          <w:rFonts w:ascii="Times New Roman" w:hAnsi="Times New Roman" w:cs="Times New Roman"/>
          <w:sz w:val="24"/>
          <w:szCs w:val="24"/>
        </w:rPr>
        <w:t>психологопедагогическое</w:t>
      </w:r>
      <w:proofErr w:type="spellEnd"/>
      <w:r w:rsidRPr="00535E1C">
        <w:rPr>
          <w:rFonts w:ascii="Times New Roman" w:hAnsi="Times New Roman" w:cs="Times New Roman"/>
          <w:sz w:val="24"/>
          <w:szCs w:val="24"/>
        </w:rPr>
        <w:t xml:space="preserve"> сопровождение всех участников образовательных отношений, в том числе: обучающихся, испытывающих трудности в освоении адаптированной программы начального общего образования, развитии и социальной адаптации; педагогических, учебно-вспомогательных и иных работников Школы, обеспечивающих реализацию адаптированной программы начального общего образования; родителей </w:t>
      </w:r>
      <w:r w:rsidRPr="00535E1C">
        <w:rPr>
          <w:rFonts w:ascii="Times New Roman" w:hAnsi="Times New Roman" w:cs="Times New Roman"/>
          <w:sz w:val="24"/>
          <w:szCs w:val="24"/>
        </w:rPr>
        <w:lastRenderedPageBreak/>
        <w:t>(законных представителей) несовершеннолетних обучающихся. 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В процессе реализации адаптированной основной образовательной программы используются такие формы психолого - педагогического сопровождения, как: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535E1C">
        <w:rPr>
          <w:rFonts w:ascii="Times New Roman" w:hAnsi="Times New Roman" w:cs="Times New Roman"/>
          <w:sz w:val="24"/>
          <w:szCs w:val="24"/>
        </w:rPr>
        <w:t>диагностика, направленная на определение особенностей статуса обучающегося, которая может проводиться на этапе перехода обучающегося на следующий уровень образования и в конце каждого учебного года (краткое описание диагностических процедур, методик, графика проведения – при наличии); консультирование педагогов и родителей (законных представителей), которое осуществляется педагогическим работником и психологом с учётом результатов диагностики, а также администрацией образовательной организации;</w:t>
      </w:r>
      <w:proofErr w:type="gramEnd"/>
      <w:r w:rsidRPr="00535E1C">
        <w:rPr>
          <w:rFonts w:ascii="Times New Roman" w:hAnsi="Times New Roman" w:cs="Times New Roman"/>
          <w:sz w:val="24"/>
          <w:szCs w:val="24"/>
        </w:rPr>
        <w:t xml:space="preserve"> 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b/>
          <w:sz w:val="24"/>
          <w:szCs w:val="24"/>
        </w:rPr>
        <w:t>1 класс</w:t>
      </w:r>
      <w:r w:rsidRPr="00535E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>1. Сентябрь. Наблюдение за учащимися классных руководителей. Индивидуальное занятие с каждым ребёнком. «Мотивация обучения». Личностные, Познавательные и Регулятивные УУД.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2. Октябрь. Рисуночное тестирование «Моя семья». «Комфорт в семье». Личностные УУД.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3. Ноябрь. Декабрь. Групповое занятие «Мотивация учения». «Кодирование». Регулятивные УУД.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4. Январь. Февраль. Групповое рисуночное занятие «Кооперация» «Варежки». Коммуникативные УУД.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5. Март. Групповое рисуночное тестирование «Мотивация учения» «Что мне нравится в школе». Познавательные и личностные УУД.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6. Апрель. Май. Итоговое занятие «Мотивация учения и эмоциональное отношение к обучению». Личностные УУД.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7. Индивидуальная работа с учащимися.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8. Индивидуальное консультирование родителей в течение всего учебного года.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>9. Посещение и выступление на родительских собраниях в течение учебного года.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b/>
          <w:sz w:val="24"/>
          <w:szCs w:val="24"/>
        </w:rPr>
        <w:t xml:space="preserve"> 2 класс</w:t>
      </w:r>
      <w:r w:rsidRPr="00535E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>1. Сентябрь. Октябрь. Рисуночное тестирование «Моя семья». Личностные УУД.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2. Ноябрь. Декабрь. Групповое занятие. «Подобрать обобщающее слово», «Найди слова», «Подбери к коврику нужную заплатку», «Кодирование», «Нарисуй мужчину». Личностные и познавательные УУД.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3. Январь. Февраль. Март. Групповое рисуночное тестирование «Варежки» «Кооперация». Коммуникативные УУД.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>4. Апрель. Групповое рисуночное тестирование «Что мне нравится в школе». Личностные УУД.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5. Май. Итоговое групповое занятие «Мотивация обучения».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6. Индивидуальная работа с учащимися.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7. Работа с родителями в течение всего учебного года.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>8. Посещение и выступление на родительских собраниях в течение учебного года.</w:t>
      </w:r>
    </w:p>
    <w:p w:rsidR="00535E1C" w:rsidRP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 </w:t>
      </w:r>
      <w:r w:rsidRPr="00535E1C">
        <w:rPr>
          <w:rFonts w:ascii="Times New Roman" w:hAnsi="Times New Roman" w:cs="Times New Roman"/>
          <w:b/>
          <w:sz w:val="24"/>
          <w:szCs w:val="24"/>
        </w:rPr>
        <w:t xml:space="preserve">3 класс.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1. Сентябрь. Октябрь. Рисуночное групповое рисование «Мой класс» «Мотивация обучения». Личностные УУД.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2. Ноябрь. Декабрь. Групповое рисование в парах «Варежки» «Кооперация». Коммуникативные УУД.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3. Январь. Групповое занятие. «Мотивация обучения». Личностные УУД.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4. Февраль. Групповое рисование в парах «Варежки» «Кооперация». Коммуникативные УУД.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lastRenderedPageBreak/>
        <w:t xml:space="preserve">5. Март. Групповое занятие. «Мотивация обучения». Личностные и Познавательные УУД.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6. Апрель. Групповое рисуночное занятие «Что мне нравится в школе» «Мотивация обучения» Личностные УУД.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7. Май. Итоговое групповое занятие «Мотивация обучения» Личностные и Познавательные УУД.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8. Индивидуальная работа с учащимися.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9. Работа с родителями в течение всего учебного года.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10. Посещение и выступление на родительских собраниях в течение всего учебного года. </w:t>
      </w:r>
    </w:p>
    <w:p w:rsidR="00535E1C" w:rsidRP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E1C">
        <w:rPr>
          <w:rFonts w:ascii="Times New Roman" w:hAnsi="Times New Roman" w:cs="Times New Roman"/>
          <w:b/>
          <w:sz w:val="24"/>
          <w:szCs w:val="24"/>
        </w:rPr>
        <w:t xml:space="preserve">4 класс. </w:t>
      </w:r>
    </w:p>
    <w:p w:rsidR="002B26ED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1. Сентябрь. Октябрь. Рисуночное групповое занятие «Мой класс» «Мотивация обучения». Личностные УУД. </w:t>
      </w:r>
    </w:p>
    <w:p w:rsidR="002B26ED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2. Ноябрь. Групповое занятие. «Мотивация обучения». Личностные и Познавательные УУД. </w:t>
      </w:r>
    </w:p>
    <w:p w:rsidR="002B26ED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3. Декабрь. Январь. Рисуночное групповое занятие «Кооперация» «Варежки» Коммуникативные УУД. </w:t>
      </w:r>
    </w:p>
    <w:p w:rsidR="002B26ED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4. Февраль. Групповое занятие «Мотивация обучения». Личностные и Познавательные УУД. </w:t>
      </w:r>
    </w:p>
    <w:p w:rsidR="002B26ED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5. Март. Групповое рисуночное тестирование «Что мне нравится в школе» «Мотивация обучения. </w:t>
      </w:r>
    </w:p>
    <w:p w:rsidR="002B26ED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6. Апрель. Итоговое групповое занятие «Мотивация обучения» «Переводное». Личностные, Познавательные и Регулятивные УУД. </w:t>
      </w:r>
    </w:p>
    <w:p w:rsidR="002B26ED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 xml:space="preserve">7. Индивидуальная работа с учащимися. </w:t>
      </w:r>
    </w:p>
    <w:p w:rsidR="00535E1C" w:rsidRDefault="00535E1C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E1C">
        <w:rPr>
          <w:rFonts w:ascii="Times New Roman" w:hAnsi="Times New Roman" w:cs="Times New Roman"/>
          <w:sz w:val="24"/>
          <w:szCs w:val="24"/>
        </w:rPr>
        <w:t>8. Работа с учащимися в течение учетного года.</w:t>
      </w:r>
    </w:p>
    <w:p w:rsidR="002B26ED" w:rsidRDefault="002B26ED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4EEE" w:rsidRPr="00554EEE" w:rsidRDefault="00554EEE" w:rsidP="00554EE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EEE">
        <w:rPr>
          <w:rFonts w:ascii="Times New Roman" w:hAnsi="Times New Roman" w:cs="Times New Roman"/>
          <w:b/>
          <w:sz w:val="24"/>
          <w:szCs w:val="24"/>
        </w:rPr>
        <w:t>ФИНАНСОВО-ЭКОНОМИЧЕСКИЕ УСЛОВИЯ РЕАЛИЗАЦИИ ПРОГРАММЫ НАЧАЛЬНОГО ОБЩЕГО ОБРАЗОВАНИЯ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t>Финансовое обеспечение реализации ФАОП НОО опирается на исполнение расходных обязательств, обеспечивающих государственные гарантии прав на получение общедоступного и бесплатного начального общего образования. Объём действующих расходных обязательств отражается в муниципальном задании Школы.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4EEE">
        <w:rPr>
          <w:rFonts w:ascii="Times New Roman" w:hAnsi="Times New Roman" w:cs="Times New Roman"/>
          <w:sz w:val="24"/>
          <w:szCs w:val="24"/>
        </w:rPr>
        <w:t xml:space="preserve">Муниципальное задание устанавливает показатели, характеризующие качество и (или) объём (содержание) муниципальной услуги (работы), а также порядок её оказания (выполнения). </w:t>
      </w:r>
      <w:proofErr w:type="gramEnd"/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t xml:space="preserve">Финансовое обеспечение ФАОП НОО Школы осуществляется исходя из расходных обязательств на основе </w:t>
      </w:r>
      <w:r>
        <w:rPr>
          <w:rFonts w:ascii="Times New Roman" w:hAnsi="Times New Roman" w:cs="Times New Roman"/>
          <w:sz w:val="24"/>
          <w:szCs w:val="24"/>
        </w:rPr>
        <w:t>госуд</w:t>
      </w:r>
      <w:r w:rsidRPr="00554EE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рственног</w:t>
      </w:r>
      <w:r w:rsidRPr="00554EEE">
        <w:rPr>
          <w:rFonts w:ascii="Times New Roman" w:hAnsi="Times New Roman" w:cs="Times New Roman"/>
          <w:sz w:val="24"/>
          <w:szCs w:val="24"/>
        </w:rPr>
        <w:t xml:space="preserve">о задания по оказанию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 w:rsidRPr="00554EEE">
        <w:rPr>
          <w:rFonts w:ascii="Times New Roman" w:hAnsi="Times New Roman" w:cs="Times New Roman"/>
          <w:sz w:val="24"/>
          <w:szCs w:val="24"/>
        </w:rPr>
        <w:t xml:space="preserve"> образовательных услуг. Обеспечение государственных гарантий реализации прав на получение общедоступного и бесплатного начального общего образования в Школе осуществляется в соответствии с нормативами, определяемыми органами государственной власти субъектов Российской Федерации. </w:t>
      </w:r>
      <w:proofErr w:type="gramStart"/>
      <w:r w:rsidRPr="00554EEE">
        <w:rPr>
          <w:rFonts w:ascii="Times New Roman" w:hAnsi="Times New Roman" w:cs="Times New Roman"/>
          <w:sz w:val="24"/>
          <w:szCs w:val="24"/>
        </w:rPr>
        <w:t>При этом 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</w:t>
      </w:r>
      <w:proofErr w:type="gramEnd"/>
      <w:r w:rsidRPr="00554EEE">
        <w:rPr>
          <w:rFonts w:ascii="Times New Roman" w:hAnsi="Times New Roman" w:cs="Times New Roman"/>
          <w:sz w:val="24"/>
          <w:szCs w:val="24"/>
        </w:rPr>
        <w:t xml:space="preserve"> при расчёте объёма субсидии на финансовое обеспечение выполнения государственного задания на оказание государственных услуг (выполнение работ) государственным учреждением.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lastRenderedPageBreak/>
        <w:t xml:space="preserve"> Норматив затрат на реализацию образовательной программы начального общего ФАОП НОО – гарантированный минимально допустимый объём финансовых сре</w:t>
      </w:r>
      <w:proofErr w:type="gramStart"/>
      <w:r w:rsidRPr="00554EEE">
        <w:rPr>
          <w:rFonts w:ascii="Times New Roman" w:hAnsi="Times New Roman" w:cs="Times New Roman"/>
          <w:sz w:val="24"/>
          <w:szCs w:val="24"/>
        </w:rPr>
        <w:t>дств в г</w:t>
      </w:r>
      <w:proofErr w:type="gramEnd"/>
      <w:r w:rsidRPr="00554EEE">
        <w:rPr>
          <w:rFonts w:ascii="Times New Roman" w:hAnsi="Times New Roman" w:cs="Times New Roman"/>
          <w:sz w:val="24"/>
          <w:szCs w:val="24"/>
        </w:rPr>
        <w:t>од в расчёте на одного обучающегося, необходимый для реализации ФАОП НОО, включая: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4EEE">
        <w:rPr>
          <w:rFonts w:ascii="Times New Roman" w:hAnsi="Times New Roman" w:cs="Times New Roman"/>
          <w:sz w:val="24"/>
          <w:szCs w:val="24"/>
        </w:rPr>
        <w:t xml:space="preserve">расходы на оплату труда работников, участвующих в разработке и реализации ФОП НОО; 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4EEE">
        <w:rPr>
          <w:rFonts w:ascii="Times New Roman" w:hAnsi="Times New Roman" w:cs="Times New Roman"/>
          <w:sz w:val="24"/>
          <w:szCs w:val="24"/>
        </w:rPr>
        <w:t xml:space="preserve">расходы на приобретение учебников и учебных пособий, средств обучения;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4EEE">
        <w:rPr>
          <w:rFonts w:ascii="Times New Roman" w:hAnsi="Times New Roman" w:cs="Times New Roman"/>
          <w:sz w:val="24"/>
          <w:szCs w:val="24"/>
        </w:rPr>
        <w:t>прочие расходы (за исключением расходов на содержание зданий и оплату коммунальных услуг, осуществляемых из регионального бюджета).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4EEE">
        <w:rPr>
          <w:rFonts w:ascii="Times New Roman" w:hAnsi="Times New Roman" w:cs="Times New Roman"/>
          <w:sz w:val="24"/>
          <w:szCs w:val="24"/>
        </w:rPr>
        <w:t xml:space="preserve">Нормативные затраты на оказание </w:t>
      </w:r>
      <w:proofErr w:type="spellStart"/>
      <w:r w:rsidRPr="00554EEE">
        <w:rPr>
          <w:rFonts w:ascii="Times New Roman" w:hAnsi="Times New Roman" w:cs="Times New Roman"/>
          <w:sz w:val="24"/>
          <w:szCs w:val="24"/>
        </w:rPr>
        <w:t>государственой</w:t>
      </w:r>
      <w:proofErr w:type="spellEnd"/>
      <w:r w:rsidRPr="00554EEE">
        <w:rPr>
          <w:rFonts w:ascii="Times New Roman" w:hAnsi="Times New Roman" w:cs="Times New Roman"/>
          <w:sz w:val="24"/>
          <w:szCs w:val="24"/>
        </w:rPr>
        <w:t xml:space="preserve"> услуги в сфере образования определяются по каждому виду и направленности образовательных программ с учётом форм обучения, типа образовательной организации, сетевой формы реализации образовательных программ,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учётом иных предусмотренных законодательством особенностей организации и осуществления образовательной деятельности (для</w:t>
      </w:r>
      <w:proofErr w:type="gramEnd"/>
      <w:r w:rsidRPr="00554EEE">
        <w:rPr>
          <w:rFonts w:ascii="Times New Roman" w:hAnsi="Times New Roman" w:cs="Times New Roman"/>
          <w:sz w:val="24"/>
          <w:szCs w:val="24"/>
        </w:rPr>
        <w:t xml:space="preserve"> различных категорий обучающихся), за исключением образовательной деятельности, осуществляемой в соответствии с образовательными стандартами, в расчёте на одного обучающегося, если иное не установлено законодательством РФ или субъекта РФ. 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t xml:space="preserve">Школа самостоятельно принимает решение в части направления и расходования средств государственного задания. </w:t>
      </w:r>
      <w:proofErr w:type="gramStart"/>
      <w:r w:rsidRPr="00554EEE">
        <w:rPr>
          <w:rFonts w:ascii="Times New Roman" w:hAnsi="Times New Roman" w:cs="Times New Roman"/>
          <w:sz w:val="24"/>
          <w:szCs w:val="24"/>
        </w:rPr>
        <w:t xml:space="preserve">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структуре норматива затрат на реализацию ОП НОО (заработная плата с начислениями, прочие текущие расходы на обеспечение материальных затрат, непосредственно связанных с учебной деятельностью Школы). </w:t>
      </w:r>
      <w:proofErr w:type="gramEnd"/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EEE">
        <w:rPr>
          <w:rFonts w:ascii="Times New Roman" w:hAnsi="Times New Roman" w:cs="Times New Roman"/>
          <w:sz w:val="24"/>
          <w:szCs w:val="24"/>
        </w:rPr>
        <w:t>Нормативные затраты на оказание государственных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</w:t>
      </w:r>
      <w:r w:rsidRPr="00554EEE">
        <w:rPr>
          <w:rFonts w:ascii="Times New Roman" w:hAnsi="Times New Roman" w:cs="Times New Roman"/>
          <w:sz w:val="24"/>
          <w:szCs w:val="24"/>
        </w:rPr>
        <w:t xml:space="preserve"> </w:t>
      </w:r>
      <w:r w:rsidRPr="00554EEE">
        <w:rPr>
          <w:rFonts w:ascii="Times New Roman" w:hAnsi="Times New Roman" w:cs="Times New Roman"/>
          <w:sz w:val="24"/>
          <w:szCs w:val="24"/>
        </w:rPr>
        <w:t xml:space="preserve">соответствии с Указами Президента Российской Федерации, </w:t>
      </w:r>
      <w:proofErr w:type="spellStart"/>
      <w:r w:rsidRPr="00554EEE">
        <w:rPr>
          <w:rFonts w:ascii="Times New Roman" w:hAnsi="Times New Roman" w:cs="Times New Roman"/>
          <w:sz w:val="24"/>
          <w:szCs w:val="24"/>
        </w:rPr>
        <w:t>нормативноправовыми</w:t>
      </w:r>
      <w:proofErr w:type="spellEnd"/>
      <w:r w:rsidRPr="00554EEE">
        <w:rPr>
          <w:rFonts w:ascii="Times New Roman" w:hAnsi="Times New Roman" w:cs="Times New Roman"/>
          <w:sz w:val="24"/>
          <w:szCs w:val="24"/>
        </w:rPr>
        <w:t xml:space="preserve"> актами Правительства Российской Федерации, органов государственной власти субъектов Российской Федерации.</w:t>
      </w:r>
      <w:proofErr w:type="gramEnd"/>
      <w:r w:rsidRPr="00554E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4EEE">
        <w:rPr>
          <w:rFonts w:ascii="Times New Roman" w:hAnsi="Times New Roman" w:cs="Times New Roman"/>
          <w:sz w:val="24"/>
          <w:szCs w:val="24"/>
        </w:rPr>
        <w:t xml:space="preserve">Расходы на оплату труда педагогических работников </w:t>
      </w:r>
      <w:proofErr w:type="spellStart"/>
      <w:r w:rsidRPr="00554EEE">
        <w:rPr>
          <w:rFonts w:ascii="Times New Roman" w:hAnsi="Times New Roman" w:cs="Times New Roman"/>
          <w:sz w:val="24"/>
          <w:szCs w:val="24"/>
        </w:rPr>
        <w:t>государственнных</w:t>
      </w:r>
      <w:proofErr w:type="spellEnd"/>
      <w:r w:rsidRPr="00554EEE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 </w:t>
      </w:r>
      <w:proofErr w:type="gramEnd"/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t xml:space="preserve">В связи с требованиями ФГОС НОО с УО при расчёте регионального норматива учитываются затраты рабочего времени педагогических работников Школы на урочную и внеурочную деятельность. Формирование фонда оплаты труда Школы осуществляется в пределах объёма средств образовательной организации на текущий финансовый год, установленного в соответствии с нормативами финансового обеспечения, определёнными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Школы «Положение об оплате труда работников образования». Размеры, порядок и условия осуществления стимулирующих выплат определяются «Положением о порядке и условиях выплаты стимулирующих выплат работникам образования». В данном локальном нормативном акте о стимулирующих выплатах определены критерии и показатели результативности и качества деятельности </w:t>
      </w:r>
      <w:r w:rsidRPr="00554EEE">
        <w:rPr>
          <w:rFonts w:ascii="Times New Roman" w:hAnsi="Times New Roman" w:cs="Times New Roman"/>
          <w:sz w:val="24"/>
          <w:szCs w:val="24"/>
        </w:rPr>
        <w:lastRenderedPageBreak/>
        <w:t xml:space="preserve">Школы и достигнутых результатов, разработанные в соответствии с требованиями ФГОС к результатам освоения ФАОП НОО. В них включаются: динамика учебных достижений обучающихся, активность их участия во внеурочной деятельности; использование педагогическими работниками современных педагогических технологий, в том числе </w:t>
      </w:r>
      <w:proofErr w:type="spellStart"/>
      <w:r w:rsidRPr="00554EE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54EEE">
        <w:rPr>
          <w:rFonts w:ascii="Times New Roman" w:hAnsi="Times New Roman" w:cs="Times New Roman"/>
          <w:sz w:val="24"/>
          <w:szCs w:val="24"/>
        </w:rP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t xml:space="preserve"> Школа самостоятельно определяет: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4EEE">
        <w:rPr>
          <w:rFonts w:ascii="Times New Roman" w:hAnsi="Times New Roman" w:cs="Times New Roman"/>
          <w:sz w:val="24"/>
          <w:szCs w:val="24"/>
        </w:rPr>
        <w:t xml:space="preserve"> соотношение базовой и стимулирующей частей фонда оплаты труда; 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4EEE">
        <w:rPr>
          <w:rFonts w:ascii="Times New Roman" w:hAnsi="Times New Roman" w:cs="Times New Roman"/>
          <w:sz w:val="24"/>
          <w:szCs w:val="24"/>
        </w:rPr>
        <w:t xml:space="preserve">соотношение фонда оплаты труда руководящего, педагогического, </w:t>
      </w:r>
      <w:proofErr w:type="spellStart"/>
      <w:r w:rsidRPr="00554EEE">
        <w:rPr>
          <w:rFonts w:ascii="Times New Roman" w:hAnsi="Times New Roman" w:cs="Times New Roman"/>
          <w:sz w:val="24"/>
          <w:szCs w:val="24"/>
        </w:rPr>
        <w:t>инженернотехнического</w:t>
      </w:r>
      <w:proofErr w:type="spellEnd"/>
      <w:r w:rsidRPr="00554EEE">
        <w:rPr>
          <w:rFonts w:ascii="Times New Roman" w:hAnsi="Times New Roman" w:cs="Times New Roman"/>
          <w:sz w:val="24"/>
          <w:szCs w:val="24"/>
        </w:rPr>
        <w:t xml:space="preserve">, административно-хозяйственного, производственного, учебно-вспомогательного и иного персонала; соотношение общей и специальной частей внутри базовой части фонда оплаты труда; порядок </w:t>
      </w:r>
      <w:proofErr w:type="gramStart"/>
      <w:r w:rsidRPr="00554EEE">
        <w:rPr>
          <w:rFonts w:ascii="Times New Roman" w:hAnsi="Times New Roman" w:cs="Times New Roman"/>
          <w:sz w:val="24"/>
          <w:szCs w:val="24"/>
        </w:rPr>
        <w:t>распределения стимулирующей части фонда оплаты труда</w:t>
      </w:r>
      <w:proofErr w:type="gramEnd"/>
      <w:r w:rsidRPr="00554EEE">
        <w:rPr>
          <w:rFonts w:ascii="Times New Roman" w:hAnsi="Times New Roman" w:cs="Times New Roman"/>
          <w:sz w:val="24"/>
          <w:szCs w:val="24"/>
        </w:rPr>
        <w:t xml:space="preserve"> в соответствии с региональными нормативными правовыми актами.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t xml:space="preserve"> Для распределения стимулирующих выплат педагогическим работникам учреждения создаётся комиссия с обязательным включением в неё представителя трудового коллектива и органа, обеспечивающего государственно - общественный характер управления учреждением - Совета школы.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t xml:space="preserve"> Календарный учебный график реализации образовательной программы, условия образовательной деятельности,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№ 273- ФЗ «Об образовании в Российской Федерации» (ст. 2, п. 10). </w:t>
      </w:r>
      <w:proofErr w:type="gramStart"/>
      <w:r w:rsidRPr="00554EEE">
        <w:rPr>
          <w:rFonts w:ascii="Times New Roman" w:hAnsi="Times New Roman" w:cs="Times New Roman"/>
          <w:sz w:val="24"/>
          <w:szCs w:val="24"/>
        </w:rPr>
        <w:t>Примерный расчёт нормативных затрат оказания государственных услуг по реализации ОП НОО соответствует нормативным затратам, определённым Приказом Министерства просвещения Российской Федерации от 22 сентября 2021 г. № 662 «Об утверждении общих требований к определению</w:t>
      </w:r>
      <w:r w:rsidRPr="00554EEE">
        <w:rPr>
          <w:rFonts w:ascii="Times New Roman" w:hAnsi="Times New Roman" w:cs="Times New Roman"/>
          <w:sz w:val="24"/>
          <w:szCs w:val="24"/>
        </w:rPr>
        <w:t xml:space="preserve"> </w:t>
      </w:r>
      <w:r w:rsidRPr="00554EEE">
        <w:rPr>
          <w:rFonts w:ascii="Times New Roman" w:hAnsi="Times New Roman" w:cs="Times New Roman"/>
          <w:sz w:val="24"/>
          <w:szCs w:val="24"/>
        </w:rPr>
        <w:t>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</w:t>
      </w:r>
      <w:proofErr w:type="gramEnd"/>
      <w:r w:rsidRPr="00554EEE">
        <w:rPr>
          <w:rFonts w:ascii="Times New Roman" w:hAnsi="Times New Roman" w:cs="Times New Roman"/>
          <w:sz w:val="24"/>
          <w:szCs w:val="24"/>
        </w:rPr>
        <w:t xml:space="preserve"> лиц, имеющих или получающих среднее профессиональное образование, профессионального обучения,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 (</w:t>
      </w:r>
      <w:proofErr w:type="gramStart"/>
      <w:r w:rsidRPr="00554EEE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554EEE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15 ноября 2021 г., регистрационный № 65811).</w:t>
      </w:r>
    </w:p>
    <w:p w:rsidR="00554EEE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4EEE">
        <w:rPr>
          <w:rFonts w:ascii="Times New Roman" w:hAnsi="Times New Roman" w:cs="Times New Roman"/>
          <w:sz w:val="24"/>
          <w:szCs w:val="24"/>
        </w:rPr>
        <w:t>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(муниципального образования), связанные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соответствии с Федеральным законом «Об образовании в Российской Федерации» (ст. 2, п. 10).</w:t>
      </w:r>
      <w:proofErr w:type="gramEnd"/>
    </w:p>
    <w:p w:rsidR="002B26ED" w:rsidRDefault="00554EEE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EEE">
        <w:rPr>
          <w:rFonts w:ascii="Times New Roman" w:hAnsi="Times New Roman" w:cs="Times New Roman"/>
          <w:sz w:val="24"/>
          <w:szCs w:val="24"/>
        </w:rPr>
        <w:t xml:space="preserve"> Финансовое обеспечение оказания государственных услуг осуществляется в пределах бюджетных ассигнований, предусмотренных Школой на очередной финансовый год.</w:t>
      </w:r>
    </w:p>
    <w:p w:rsidR="00D6722B" w:rsidRP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22B" w:rsidRPr="00424CC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CC3">
        <w:rPr>
          <w:rFonts w:ascii="Times New Roman" w:hAnsi="Times New Roman" w:cs="Times New Roman"/>
          <w:b/>
          <w:sz w:val="24"/>
          <w:szCs w:val="24"/>
        </w:rPr>
        <w:t>ИНФОРМАЦИОННО-МЕТОДИЧЕСКИЕ УСЛОВИЯ РЕАЛИЗАЦИИ АДАПТИРОВАННОЙ ПРОГРАММЫ НАЧАЛЬНОГО ОБЩЕГО ОБРАЗОВАНИЯ</w:t>
      </w:r>
      <w:r w:rsidRPr="00424CC3">
        <w:rPr>
          <w:rFonts w:ascii="Times New Roman" w:hAnsi="Times New Roman" w:cs="Times New Roman"/>
          <w:b/>
          <w:sz w:val="24"/>
          <w:szCs w:val="24"/>
        </w:rPr>
        <w:t>.</w:t>
      </w:r>
      <w:r w:rsidRPr="00424C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2B">
        <w:rPr>
          <w:rFonts w:ascii="Times New Roman" w:hAnsi="Times New Roman" w:cs="Times New Roman"/>
          <w:sz w:val="24"/>
          <w:szCs w:val="24"/>
        </w:rPr>
        <w:t xml:space="preserve">Информационно-образовательная среда как условие реализации адаптированной программы начального общего образования.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2B">
        <w:rPr>
          <w:rFonts w:ascii="Times New Roman" w:hAnsi="Times New Roman" w:cs="Times New Roman"/>
          <w:sz w:val="24"/>
          <w:szCs w:val="24"/>
        </w:rPr>
        <w:lastRenderedPageBreak/>
        <w:t>В соответствии с требованиями ФГОС НОО с УО реализация адаптированной программы начального общего образования обеспечивается современной информационно-образовательной средой.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2B">
        <w:rPr>
          <w:rFonts w:ascii="Times New Roman" w:hAnsi="Times New Roman" w:cs="Times New Roman"/>
          <w:sz w:val="24"/>
          <w:szCs w:val="24"/>
        </w:rPr>
        <w:t xml:space="preserve"> Под информационно-образовательной средой (ИОС) Школы понимается открытая педагогическая система, включающая разнообразные информационные образовательные ресурсы, современные информационно-коммуникационные технологии, способствующие реализации требований ФГОС.</w:t>
      </w:r>
    </w:p>
    <w:p w:rsidR="00D6722B" w:rsidRDefault="00D6722B" w:rsidP="00D67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6722B">
        <w:rPr>
          <w:rFonts w:ascii="Times New Roman" w:hAnsi="Times New Roman" w:cs="Times New Roman"/>
          <w:sz w:val="24"/>
          <w:szCs w:val="24"/>
        </w:rPr>
        <w:t>Основными компонентами ИОС являются: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722B">
        <w:rPr>
          <w:rFonts w:ascii="Times New Roman" w:hAnsi="Times New Roman" w:cs="Times New Roman"/>
          <w:sz w:val="24"/>
          <w:szCs w:val="24"/>
        </w:rPr>
        <w:t xml:space="preserve"> учебно-методические комплекты по всем учебным предметам на языках обучения, определённых учредителем Школы;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722B">
        <w:rPr>
          <w:rFonts w:ascii="Times New Roman" w:hAnsi="Times New Roman" w:cs="Times New Roman"/>
          <w:sz w:val="24"/>
          <w:szCs w:val="24"/>
        </w:rPr>
        <w:t xml:space="preserve">учебно-наглядные пособия (средства натурного фонда, печатные средства надлежащего качества демонстрационные и раздаточные, экранно-звуковые средства, мультимедийные средства);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722B">
        <w:rPr>
          <w:rFonts w:ascii="Times New Roman" w:hAnsi="Times New Roman" w:cs="Times New Roman"/>
          <w:sz w:val="24"/>
          <w:szCs w:val="24"/>
        </w:rPr>
        <w:t xml:space="preserve">фонд дополнительной литературы (детская художественная и научно-популярная литература, справочно-библиографические и периодические издания).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2B">
        <w:rPr>
          <w:rFonts w:ascii="Times New Roman" w:hAnsi="Times New Roman" w:cs="Times New Roman"/>
          <w:sz w:val="24"/>
          <w:szCs w:val="24"/>
        </w:rPr>
        <w:t xml:space="preserve">Школой применяются информационно-коммуникационные технологии (ИКТ), в том числе с использованием электронных образовательных ресурсов и ресурсов Интернета, а также прикладные программы,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организации, так и с другими организациями социальной сферы и органами управления. Функционирование ИОС требует наличия в образовательной организации технических средств и специального оборудования.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2B">
        <w:rPr>
          <w:rFonts w:ascii="Times New Roman" w:hAnsi="Times New Roman" w:cs="Times New Roman"/>
          <w:sz w:val="24"/>
          <w:szCs w:val="24"/>
        </w:rPr>
        <w:t>Образовательная организация должна располагать службой технической поддержки ИКТ.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2B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Информационно-коммуникационные средства и технологии обеспечивают: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722B">
        <w:rPr>
          <w:rFonts w:ascii="Times New Roman" w:hAnsi="Times New Roman" w:cs="Times New Roman"/>
          <w:sz w:val="24"/>
          <w:szCs w:val="24"/>
        </w:rPr>
        <w:t xml:space="preserve">достижение личностных, предметных и </w:t>
      </w:r>
      <w:proofErr w:type="spellStart"/>
      <w:r w:rsidRPr="00D6722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6722B">
        <w:rPr>
          <w:rFonts w:ascii="Times New Roman" w:hAnsi="Times New Roman" w:cs="Times New Roman"/>
          <w:sz w:val="24"/>
          <w:szCs w:val="24"/>
        </w:rPr>
        <w:t xml:space="preserve"> результатов обучения при реализации требований ФГОС НОО;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722B">
        <w:rPr>
          <w:rFonts w:ascii="Times New Roman" w:hAnsi="Times New Roman" w:cs="Times New Roman"/>
          <w:sz w:val="24"/>
          <w:szCs w:val="24"/>
        </w:rPr>
        <w:t xml:space="preserve">формирование функциональной грамотности;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722B">
        <w:rPr>
          <w:rFonts w:ascii="Times New Roman" w:hAnsi="Times New Roman" w:cs="Times New Roman"/>
          <w:sz w:val="24"/>
          <w:szCs w:val="24"/>
        </w:rPr>
        <w:t xml:space="preserve">доступ к учебным планам, рабочим программам учебных предметов, курсов внеурочной деятельности;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722B">
        <w:rPr>
          <w:rFonts w:ascii="Times New Roman" w:hAnsi="Times New Roman" w:cs="Times New Roman"/>
          <w:sz w:val="24"/>
          <w:szCs w:val="24"/>
        </w:rPr>
        <w:t xml:space="preserve">доступ к электронным образовательным источникам, указанным в рабочих программах учебных предметов, с целью поиска и получения информации (учебной и художественной литературе, коллекциям </w:t>
      </w:r>
      <w:proofErr w:type="spellStart"/>
      <w:r w:rsidRPr="00D6722B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D6722B">
        <w:rPr>
          <w:rFonts w:ascii="Times New Roman" w:hAnsi="Times New Roman" w:cs="Times New Roman"/>
          <w:sz w:val="24"/>
          <w:szCs w:val="24"/>
        </w:rPr>
        <w:t xml:space="preserve"> на съёмных дисках, контролируемым ресурсам локальной сети и Интернета);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722B">
        <w:rPr>
          <w:rFonts w:ascii="Times New Roman" w:hAnsi="Times New Roman" w:cs="Times New Roman"/>
          <w:sz w:val="24"/>
          <w:szCs w:val="24"/>
        </w:rPr>
        <w:t xml:space="preserve">организацию учебной и внеурочной деятельности, реализация которых предусмотрена с применением электронного обучения, с использованием электронных пособий (обучающих компьютерных игр, тренажёров, моделей с цифровым управлением и обратной связью);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722B">
        <w:rPr>
          <w:rFonts w:ascii="Times New Roman" w:hAnsi="Times New Roman" w:cs="Times New Roman"/>
          <w:sz w:val="24"/>
          <w:szCs w:val="24"/>
        </w:rPr>
        <w:t>реализацию</w:t>
      </w:r>
      <w:r w:rsidRPr="00D6722B">
        <w:rPr>
          <w:rFonts w:ascii="Times New Roman" w:hAnsi="Times New Roman" w:cs="Times New Roman"/>
          <w:sz w:val="24"/>
          <w:szCs w:val="24"/>
        </w:rPr>
        <w:t xml:space="preserve"> </w:t>
      </w:r>
      <w:r w:rsidRPr="00D6722B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планов, осуществление самостоятельной образовательной деятельности обучающихся при поддержке педагогических работников;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722B">
        <w:rPr>
          <w:rFonts w:ascii="Times New Roman" w:hAnsi="Times New Roman" w:cs="Times New Roman"/>
          <w:sz w:val="24"/>
          <w:szCs w:val="24"/>
        </w:rPr>
        <w:t xml:space="preserve">проведение массовых мероприятий, досуга с просмотром видеоматериалов, организацию театрализованных представлений, обеспеченных озвучиванием и освещением; </w:t>
      </w:r>
    </w:p>
    <w:p w:rsid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722B">
        <w:rPr>
          <w:rFonts w:ascii="Times New Roman" w:hAnsi="Times New Roman" w:cs="Times New Roman"/>
          <w:sz w:val="24"/>
          <w:szCs w:val="24"/>
        </w:rPr>
        <w:t xml:space="preserve">взаимодействие между участниками образовательного процесса, в том числе синхронное и (или) асинхронное взаимодействие посредством локальной сети и Интернета. </w:t>
      </w:r>
    </w:p>
    <w:p w:rsidR="00554EEE" w:rsidRPr="00D6722B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2B">
        <w:rPr>
          <w:rFonts w:ascii="Times New Roman" w:hAnsi="Times New Roman" w:cs="Times New Roman"/>
          <w:sz w:val="24"/>
          <w:szCs w:val="24"/>
        </w:rPr>
        <w:t xml:space="preserve">При работе в ИОС должны соблюдаться правила информационной безопасности при осуществлении коммуникации в школьных сообществах и </w:t>
      </w:r>
      <w:proofErr w:type="spellStart"/>
      <w:r w:rsidRPr="00D6722B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D6722B">
        <w:rPr>
          <w:rFonts w:ascii="Times New Roman" w:hAnsi="Times New Roman" w:cs="Times New Roman"/>
          <w:sz w:val="24"/>
          <w:szCs w:val="24"/>
        </w:rPr>
        <w:t>, поиске, анализе и использовании информации в соответствии с учебной задачей, предоставлении персональных данных пользователей локальной сети и Интернета.</w:t>
      </w:r>
    </w:p>
    <w:p w:rsidR="00424CC3" w:rsidRPr="00424CC3" w:rsidRDefault="00D6722B" w:rsidP="00424C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CC3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МАТЕРИАЛЬНО-ТЕХНИЧЕСКИЕ УСЛОВИЯ РЕАЛИЗАЦИИ ПРОГРАММЫ НАЧАЛЬНОГО ОБЩЕГО ОБРАЗОВАНИЯ</w:t>
      </w:r>
    </w:p>
    <w:p w:rsidR="00424CC3" w:rsidRDefault="00424CC3" w:rsidP="00424CC3">
      <w:pPr>
        <w:spacing w:after="0" w:line="240" w:lineRule="auto"/>
        <w:ind w:firstLine="708"/>
        <w:jc w:val="center"/>
      </w:pPr>
    </w:p>
    <w:p w:rsidR="00424CC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>Материально-техническая база Школы обеспечивает:</w:t>
      </w:r>
    </w:p>
    <w:p w:rsidR="00424CC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 возможность достижения </w:t>
      </w:r>
      <w:proofErr w:type="gramStart"/>
      <w:r w:rsidR="00D6722B" w:rsidRPr="00424CC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6722B" w:rsidRPr="00424CC3">
        <w:rPr>
          <w:rFonts w:ascii="Times New Roman" w:hAnsi="Times New Roman" w:cs="Times New Roman"/>
          <w:sz w:val="24"/>
          <w:szCs w:val="24"/>
        </w:rPr>
        <w:t xml:space="preserve"> результатов освоения адаптированной программы начального общего образования; </w:t>
      </w:r>
    </w:p>
    <w:p w:rsidR="00424CC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безопасность и комфортность организации учебного процесса; </w:t>
      </w:r>
    </w:p>
    <w:p w:rsidR="00424CC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соблюдение санитарно-эпидемиологических и санитарно-гигиенических правил и нормативов; </w:t>
      </w:r>
    </w:p>
    <w:p w:rsidR="00424CC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возможность для беспрепятственного доступа детей инвалидов и обучающихся с ограниченными возможностями здоровья к объектам инфраструктуры организации. </w:t>
      </w:r>
    </w:p>
    <w:p w:rsidR="00424CC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4CC3">
        <w:rPr>
          <w:rFonts w:ascii="Times New Roman" w:hAnsi="Times New Roman" w:cs="Times New Roman"/>
          <w:sz w:val="24"/>
          <w:szCs w:val="24"/>
        </w:rPr>
        <w:t>Критериальными</w:t>
      </w:r>
      <w:proofErr w:type="spellEnd"/>
      <w:r w:rsidRPr="00424CC3">
        <w:rPr>
          <w:rFonts w:ascii="Times New Roman" w:hAnsi="Times New Roman" w:cs="Times New Roman"/>
          <w:sz w:val="24"/>
          <w:szCs w:val="24"/>
        </w:rPr>
        <w:t xml:space="preserve"> источниками оценки материально-технических условий образовательной деятельности являются требования ФГОС НОО с УО, лицензионные требования и условия Положения о лицензировании образовательной деятельности, утверждённого постановлением Правительства Российской Федерации 28 октября 2013 г. № 966, а также соответствующие приказы и методические рекомендации, в том числе: </w:t>
      </w:r>
    </w:p>
    <w:p w:rsidR="00424CC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молодёжи», утверждённые постановлением Главного санитарного врача Российской Федерации № 2 от 28 сентября 2020 г.; </w:t>
      </w:r>
    </w:p>
    <w:p w:rsidR="00424CC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обитания»;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 соответствии с действующим Приказом Министерства просвещения РФ); </w:t>
      </w:r>
    </w:p>
    <w:p w:rsidR="00424CC3" w:rsidRDefault="00424CC3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03.09.2019 г. № 465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</w:t>
      </w:r>
      <w:proofErr w:type="gramEnd"/>
      <w:r w:rsidR="00D6722B" w:rsidRPr="00424CC3">
        <w:rPr>
          <w:rFonts w:ascii="Times New Roman" w:hAnsi="Times New Roman" w:cs="Times New Roman"/>
          <w:sz w:val="24"/>
          <w:szCs w:val="24"/>
        </w:rPr>
        <w:t xml:space="preserve">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 (</w:t>
      </w:r>
      <w:proofErr w:type="gramStart"/>
      <w:r w:rsidR="00D6722B" w:rsidRPr="00424CC3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="00D6722B" w:rsidRPr="00424CC3">
        <w:rPr>
          <w:rFonts w:ascii="Times New Roman" w:hAnsi="Times New Roman" w:cs="Times New Roman"/>
          <w:sz w:val="24"/>
          <w:szCs w:val="24"/>
        </w:rPr>
        <w:t xml:space="preserve"> 25.12.2019 №56982);</w:t>
      </w:r>
    </w:p>
    <w:p w:rsidR="00424CC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 xml:space="preserve"> </w:t>
      </w:r>
      <w:r w:rsidR="00424CC3">
        <w:rPr>
          <w:rFonts w:ascii="Times New Roman" w:hAnsi="Times New Roman" w:cs="Times New Roman"/>
          <w:sz w:val="24"/>
          <w:szCs w:val="24"/>
        </w:rPr>
        <w:t xml:space="preserve"> - </w:t>
      </w:r>
      <w:r w:rsidRPr="00424CC3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2010 г. № 436-ФЗ «О защите детей от информации, причиняющей вред их здоровью и развитию» (Собрание законодательства Российской Федерации, 2011, № 1, ст. 48; 2021, № 15, ст. 2432); Федеральный закон от 27 июля 2006 г. № 152-ФЗ «О персональных данных» (Собрание законодательства Российской Федерации, 2006, № 31, ст. 3451; </w:t>
      </w:r>
      <w:proofErr w:type="gramStart"/>
      <w:r w:rsidRPr="00424CC3">
        <w:rPr>
          <w:rFonts w:ascii="Times New Roman" w:hAnsi="Times New Roman" w:cs="Times New Roman"/>
          <w:sz w:val="24"/>
          <w:szCs w:val="24"/>
        </w:rPr>
        <w:t xml:space="preserve">2021, № 1, ст. 58). </w:t>
      </w:r>
      <w:proofErr w:type="gramEnd"/>
    </w:p>
    <w:p w:rsidR="00424CC3" w:rsidRDefault="00D6722B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 xml:space="preserve">В зональную структуру Школы включены: </w:t>
      </w:r>
    </w:p>
    <w:p w:rsidR="00D6722B" w:rsidRPr="00424CC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>входная зона;</w:t>
      </w:r>
    </w:p>
    <w:p w:rsidR="00424CC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>учебные классы с рабочими местами обучающихся и педагогических работников;</w:t>
      </w:r>
    </w:p>
    <w:p w:rsidR="00424CC3" w:rsidRDefault="00D6722B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 xml:space="preserve"> </w:t>
      </w:r>
      <w:r w:rsidR="00424CC3">
        <w:rPr>
          <w:rFonts w:ascii="Times New Roman" w:hAnsi="Times New Roman" w:cs="Times New Roman"/>
          <w:sz w:val="24"/>
          <w:szCs w:val="24"/>
        </w:rPr>
        <w:t xml:space="preserve">- </w:t>
      </w:r>
      <w:r w:rsidRPr="00424CC3">
        <w:rPr>
          <w:rFonts w:ascii="Times New Roman" w:hAnsi="Times New Roman" w:cs="Times New Roman"/>
          <w:sz w:val="24"/>
          <w:szCs w:val="24"/>
        </w:rPr>
        <w:t>учебные кабинеты (студии) для занятий музыкой, хореографией,</w:t>
      </w:r>
    </w:p>
    <w:p w:rsidR="00424CC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 библиотека с рабочими зонами: книгохранилищем, читальным залом;</w:t>
      </w:r>
    </w:p>
    <w:p w:rsidR="00424CC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 актовый зал;</w:t>
      </w:r>
    </w:p>
    <w:p w:rsidR="00424CC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 спортивные сооружения; </w:t>
      </w:r>
    </w:p>
    <w:p w:rsidR="00424CC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помещения для питания </w:t>
      </w:r>
      <w:proofErr w:type="gramStart"/>
      <w:r w:rsidR="00D6722B" w:rsidRPr="00424C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6722B" w:rsidRPr="00424CC3">
        <w:rPr>
          <w:rFonts w:ascii="Times New Roman" w:hAnsi="Times New Roman" w:cs="Times New Roman"/>
          <w:sz w:val="24"/>
          <w:szCs w:val="24"/>
        </w:rPr>
        <w:t xml:space="preserve">, а также для хранения и приготовления пищи, обеспечивающие возможность организации качественного горячего питания; </w:t>
      </w:r>
    </w:p>
    <w:p w:rsidR="00424CC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административные помещения; </w:t>
      </w:r>
    </w:p>
    <w:p w:rsidR="00424CC3" w:rsidRDefault="00424CC3" w:rsidP="0042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>гардероб, санузлы.</w:t>
      </w:r>
    </w:p>
    <w:p w:rsidR="00424CC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lastRenderedPageBreak/>
        <w:t xml:space="preserve"> Состав и площади учебных помещений предоставляют условия </w:t>
      </w:r>
      <w:proofErr w:type="gramStart"/>
      <w:r w:rsidRPr="00424CC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24CC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4CC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согласно избранным направлениям учебного плана в соответствии с ФГОС НОО с УО; </w:t>
      </w:r>
    </w:p>
    <w:p w:rsidR="00424CC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организации режима труда и отдыха участников образовательного процесса;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</w:p>
    <w:p w:rsidR="00424CC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размещения в классах и кабинетах необходимых комплектов специализированной мебели и учебного оборудования, отвечающих специфике учебно-воспитательного процесса по данному предмету или циклу учебных дисциплин. </w:t>
      </w:r>
    </w:p>
    <w:p w:rsidR="00424CC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 xml:space="preserve">В основной комплект школьной мебели и оборудования входят: </w:t>
      </w:r>
    </w:p>
    <w:p w:rsidR="00424CC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доска классная; стол учителя; стул учителя (приставной); </w:t>
      </w:r>
    </w:p>
    <w:p w:rsidR="00424CC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>кресло для учителя; стол ученический (регулируемый по высоте);</w:t>
      </w:r>
    </w:p>
    <w:p w:rsidR="00424CC3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 стул ученический (регулируемый по высоте); шкаф для хранения учебных пособий. </w:t>
      </w:r>
    </w:p>
    <w:p w:rsidR="0086447E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</w:t>
      </w:r>
    </w:p>
    <w:p w:rsidR="0086447E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 xml:space="preserve"> В основной комплект технических сре</w:t>
      </w:r>
      <w:proofErr w:type="gramStart"/>
      <w:r w:rsidRPr="00424CC3">
        <w:rPr>
          <w:rFonts w:ascii="Times New Roman" w:hAnsi="Times New Roman" w:cs="Times New Roman"/>
          <w:sz w:val="24"/>
          <w:szCs w:val="24"/>
        </w:rPr>
        <w:t>дств вх</w:t>
      </w:r>
      <w:proofErr w:type="gramEnd"/>
      <w:r w:rsidRPr="00424CC3">
        <w:rPr>
          <w:rFonts w:ascii="Times New Roman" w:hAnsi="Times New Roman" w:cs="Times New Roman"/>
          <w:sz w:val="24"/>
          <w:szCs w:val="24"/>
        </w:rPr>
        <w:t xml:space="preserve">одят: </w:t>
      </w:r>
    </w:p>
    <w:p w:rsidR="0086447E" w:rsidRDefault="0086447E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компьютер/ноутбук учителя с периферией; </w:t>
      </w:r>
    </w:p>
    <w:p w:rsidR="0086447E" w:rsidRDefault="0086447E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многофункциональное устройство/принтер, сканер, ксерокс; </w:t>
      </w:r>
    </w:p>
    <w:p w:rsidR="0086447E" w:rsidRDefault="0086447E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сетевой фильтр. </w:t>
      </w:r>
    </w:p>
    <w:p w:rsidR="0086447E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>Учебные классы и кабинеты включают следующие зоны:</w:t>
      </w:r>
    </w:p>
    <w:p w:rsidR="0086447E" w:rsidRDefault="0086447E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6722B" w:rsidRPr="00424CC3">
        <w:rPr>
          <w:rFonts w:ascii="Times New Roman" w:hAnsi="Times New Roman" w:cs="Times New Roman"/>
          <w:sz w:val="24"/>
          <w:szCs w:val="24"/>
        </w:rPr>
        <w:t>рабочее место учителя с пространством для размещения часто используемого оснащения;</w:t>
      </w:r>
    </w:p>
    <w:p w:rsidR="0086447E" w:rsidRDefault="0086447E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 рабочую зону обучающихся с местом для размещения личных вещей; пространство для размещения и хранения учебного оборудования. </w:t>
      </w:r>
    </w:p>
    <w:p w:rsidR="0086447E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>Организация зональной структуры отвечает педагогическим и эргономическим требованиям, комфортности и безопасности образовательного процесса.</w:t>
      </w:r>
    </w:p>
    <w:p w:rsidR="0086447E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 xml:space="preserve"> Комплекты оснащения классов, учебных кабинетов, иных помещений и зон внеурочной деятельности формируются в соответствии со спецификой Школы и включают учебно-наглядные пособия, сопровождающиеся инструктивно-методическими материалами по использованию их в образовательной деятельности в соответствии с реализуемой рабочей программой.</w:t>
      </w:r>
    </w:p>
    <w:p w:rsidR="00222065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 xml:space="preserve"> На основе СанПиНов оценивается наличие и размещение помещений, необходимого набора зон (для осуществления образовательной деятельности, активной деятельности и отдыха, хозяйственной деятельности, организации питания), их площади, освещённость, </w:t>
      </w:r>
      <w:proofErr w:type="spellStart"/>
      <w:r w:rsidRPr="00424CC3">
        <w:rPr>
          <w:rFonts w:ascii="Times New Roman" w:hAnsi="Times New Roman" w:cs="Times New Roman"/>
          <w:sz w:val="24"/>
          <w:szCs w:val="24"/>
        </w:rPr>
        <w:t>воздушнотепловой</w:t>
      </w:r>
      <w:proofErr w:type="spellEnd"/>
      <w:r w:rsidRPr="00424CC3">
        <w:rPr>
          <w:rFonts w:ascii="Times New Roman" w:hAnsi="Times New Roman" w:cs="Times New Roman"/>
          <w:sz w:val="24"/>
          <w:szCs w:val="24"/>
        </w:rPr>
        <w:t xml:space="preserve"> режим, обеспечивающие безопасность и комфортность организации </w:t>
      </w:r>
      <w:proofErr w:type="spellStart"/>
      <w:r w:rsidRPr="00424CC3">
        <w:rPr>
          <w:rFonts w:ascii="Times New Roman" w:hAnsi="Times New Roman" w:cs="Times New Roman"/>
          <w:sz w:val="24"/>
          <w:szCs w:val="24"/>
        </w:rPr>
        <w:t>учебновоспитательного</w:t>
      </w:r>
      <w:proofErr w:type="spellEnd"/>
      <w:r w:rsidRPr="00424CC3">
        <w:rPr>
          <w:rFonts w:ascii="Times New Roman" w:hAnsi="Times New Roman" w:cs="Times New Roman"/>
          <w:sz w:val="24"/>
          <w:szCs w:val="24"/>
        </w:rPr>
        <w:t xml:space="preserve"> процесса.</w:t>
      </w:r>
    </w:p>
    <w:p w:rsidR="00222065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 xml:space="preserve"> Комплектование классов и учебных кабинетов формируется с учётом: </w:t>
      </w:r>
    </w:p>
    <w:p w:rsidR="00222065" w:rsidRDefault="00222065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возрастных и индивидуальных психологических особенностей обучающихся; </w:t>
      </w:r>
    </w:p>
    <w:p w:rsidR="00222065" w:rsidRDefault="00222065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ориентации на достижение личностных, </w:t>
      </w:r>
      <w:proofErr w:type="spellStart"/>
      <w:r w:rsidR="00D6722B" w:rsidRPr="00424CC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6722B" w:rsidRPr="00424CC3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обучения;</w:t>
      </w:r>
    </w:p>
    <w:p w:rsidR="00222065" w:rsidRDefault="00222065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 необходимости и достаточности;</w:t>
      </w:r>
    </w:p>
    <w:p w:rsidR="00222065" w:rsidRDefault="00222065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722B" w:rsidRPr="00424CC3">
        <w:rPr>
          <w:rFonts w:ascii="Times New Roman" w:hAnsi="Times New Roman" w:cs="Times New Roman"/>
          <w:sz w:val="24"/>
          <w:szCs w:val="24"/>
        </w:rPr>
        <w:t xml:space="preserve"> универсальности, возможности применения одних и тех же средств обучения для решения комплекса задач. </w:t>
      </w:r>
    </w:p>
    <w:p w:rsidR="00D6722B" w:rsidRPr="00424CC3" w:rsidRDefault="00D6722B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 xml:space="preserve">Интегрированным результатом </w:t>
      </w:r>
      <w:proofErr w:type="gramStart"/>
      <w:r w:rsidRPr="00424CC3">
        <w:rPr>
          <w:rFonts w:ascii="Times New Roman" w:hAnsi="Times New Roman" w:cs="Times New Roman"/>
          <w:sz w:val="24"/>
          <w:szCs w:val="24"/>
        </w:rPr>
        <w:t>выполнения условий реализации адаптированной программы начального общего образования</w:t>
      </w:r>
      <w:proofErr w:type="gramEnd"/>
      <w:r w:rsidRPr="00424CC3">
        <w:rPr>
          <w:rFonts w:ascii="Times New Roman" w:hAnsi="Times New Roman" w:cs="Times New Roman"/>
          <w:sz w:val="24"/>
          <w:szCs w:val="24"/>
        </w:rPr>
        <w:t xml:space="preserve"> должно быть создание комфортной развивающей образовательной среды по отношению к обучающимся и педагогическим работникам:</w:t>
      </w:r>
    </w:p>
    <w:p w:rsidR="00222065" w:rsidRDefault="00222065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424CC3" w:rsidRPr="00424CC3">
        <w:rPr>
          <w:rFonts w:ascii="Times New Roman" w:hAnsi="Times New Roman" w:cs="Times New Roman"/>
          <w:sz w:val="24"/>
          <w:szCs w:val="24"/>
        </w:rPr>
        <w:t>обеспечивающей</w:t>
      </w:r>
      <w:proofErr w:type="gramEnd"/>
      <w:r w:rsidR="00424CC3" w:rsidRPr="00424CC3">
        <w:rPr>
          <w:rFonts w:ascii="Times New Roman" w:hAnsi="Times New Roman" w:cs="Times New Roman"/>
          <w:sz w:val="24"/>
          <w:szCs w:val="24"/>
        </w:rPr>
        <w:t xml:space="preserve">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424CC3" w:rsidRDefault="00222065" w:rsidP="0045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4CC3" w:rsidRPr="00424C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4CC3" w:rsidRPr="00424CC3">
        <w:rPr>
          <w:rFonts w:ascii="Times New Roman" w:hAnsi="Times New Roman" w:cs="Times New Roman"/>
          <w:sz w:val="24"/>
          <w:szCs w:val="24"/>
        </w:rPr>
        <w:t>гарантирующей</w:t>
      </w:r>
      <w:proofErr w:type="gramEnd"/>
      <w:r w:rsidR="00424CC3" w:rsidRPr="00424CC3">
        <w:rPr>
          <w:rFonts w:ascii="Times New Roman" w:hAnsi="Times New Roman" w:cs="Times New Roman"/>
          <w:sz w:val="24"/>
          <w:szCs w:val="24"/>
        </w:rPr>
        <w:t xml:space="preserve"> безопасность, охрану и укрепление физического, психического здоровья и социального благополучия обучающихся.</w:t>
      </w:r>
    </w:p>
    <w:p w:rsidR="00424CC3" w:rsidRPr="00424CC3" w:rsidRDefault="00424CC3" w:rsidP="00424C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C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МЕХАНИЗМЫ ДОСТИЖЕНИЯ ЦЕЛЕВЫХ ОРИЕНТИРОВ В СИСТЕМЕ УСЛОВИЙ </w:t>
      </w:r>
    </w:p>
    <w:p w:rsidR="0038229D" w:rsidRDefault="00424CC3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CC3">
        <w:rPr>
          <w:rFonts w:ascii="Times New Roman" w:hAnsi="Times New Roman" w:cs="Times New Roman"/>
          <w:sz w:val="24"/>
          <w:szCs w:val="24"/>
        </w:rPr>
        <w:t xml:space="preserve">Условия реализации адаптированной основной образовательной программы: </w:t>
      </w:r>
    </w:p>
    <w:p w:rsidR="0038229D" w:rsidRDefault="0038229D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24CC3" w:rsidRPr="00424CC3">
        <w:rPr>
          <w:rFonts w:ascii="Times New Roman" w:hAnsi="Times New Roman" w:cs="Times New Roman"/>
          <w:sz w:val="24"/>
          <w:szCs w:val="24"/>
        </w:rPr>
        <w:t xml:space="preserve">соответствие требованиям ФГОС; </w:t>
      </w:r>
    </w:p>
    <w:p w:rsidR="0038229D" w:rsidRDefault="0038229D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24CC3" w:rsidRPr="00424CC3">
        <w:rPr>
          <w:rFonts w:ascii="Times New Roman" w:hAnsi="Times New Roman" w:cs="Times New Roman"/>
          <w:sz w:val="24"/>
          <w:szCs w:val="24"/>
        </w:rPr>
        <w:t xml:space="preserve">гарантия сохранности и укрепления физического, психологического и социального здоровья </w:t>
      </w:r>
      <w:proofErr w:type="gramStart"/>
      <w:r w:rsidR="00424CC3" w:rsidRPr="00424C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24CC3" w:rsidRPr="00424C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229D" w:rsidRDefault="0038229D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24CC3" w:rsidRPr="00424CC3">
        <w:rPr>
          <w:rFonts w:ascii="Times New Roman" w:hAnsi="Times New Roman" w:cs="Times New Roman"/>
          <w:sz w:val="24"/>
          <w:szCs w:val="24"/>
        </w:rPr>
        <w:t>обеспечение достижения планируемых результатов освоения адаптированной основной образовательной программы;</w:t>
      </w:r>
    </w:p>
    <w:p w:rsidR="0038229D" w:rsidRDefault="0038229D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4CC3" w:rsidRPr="00424CC3">
        <w:rPr>
          <w:rFonts w:ascii="Times New Roman" w:hAnsi="Times New Roman" w:cs="Times New Roman"/>
          <w:sz w:val="24"/>
          <w:szCs w:val="24"/>
        </w:rPr>
        <w:t xml:space="preserve"> учёт особенностей Школы, её организационной структуры, запросов участников образовательного процесса;</w:t>
      </w:r>
    </w:p>
    <w:p w:rsidR="00424CC3" w:rsidRPr="00535E1C" w:rsidRDefault="0038229D" w:rsidP="0042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4CC3" w:rsidRPr="00424CC3">
        <w:rPr>
          <w:rFonts w:ascii="Times New Roman" w:hAnsi="Times New Roman" w:cs="Times New Roman"/>
          <w:sz w:val="24"/>
          <w:szCs w:val="24"/>
        </w:rPr>
        <w:t xml:space="preserve"> предоставление возможности взаимодействия с социальными партнёрами, использования ресурсов социума.</w:t>
      </w:r>
    </w:p>
    <w:sectPr w:rsidR="00424CC3" w:rsidRPr="00535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75"/>
    <w:rsid w:val="00196DBD"/>
    <w:rsid w:val="001C23B0"/>
    <w:rsid w:val="00202D04"/>
    <w:rsid w:val="00222065"/>
    <w:rsid w:val="002A7627"/>
    <w:rsid w:val="002B26ED"/>
    <w:rsid w:val="0038229D"/>
    <w:rsid w:val="003B1D41"/>
    <w:rsid w:val="00424CC3"/>
    <w:rsid w:val="00454F67"/>
    <w:rsid w:val="004A43C7"/>
    <w:rsid w:val="00535E1C"/>
    <w:rsid w:val="00554EEE"/>
    <w:rsid w:val="006A0975"/>
    <w:rsid w:val="0086447E"/>
    <w:rsid w:val="008D3F13"/>
    <w:rsid w:val="00A2379E"/>
    <w:rsid w:val="00B934FF"/>
    <w:rsid w:val="00CF3BE6"/>
    <w:rsid w:val="00D6722B"/>
    <w:rsid w:val="00FA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F3BE6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F3BE6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8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5374</Words>
  <Characters>30638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Astro4</dc:creator>
  <cp:keywords/>
  <dc:description/>
  <cp:lastModifiedBy>Astro4</cp:lastModifiedBy>
  <cp:revision>13</cp:revision>
  <cp:lastPrinted>2024-11-20T12:21:00Z</cp:lastPrinted>
  <dcterms:created xsi:type="dcterms:W3CDTF">2024-11-20T10:04:00Z</dcterms:created>
  <dcterms:modified xsi:type="dcterms:W3CDTF">2024-11-20T12:23:00Z</dcterms:modified>
</cp:coreProperties>
</file>